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F4" w:rsidRDefault="00551698" w:rsidP="00551698">
      <w:pPr>
        <w:pStyle w:val="Title"/>
        <w:jc w:val="center"/>
      </w:pPr>
      <w:r>
        <w:t>CBT 5 PART MODEL</w:t>
      </w:r>
    </w:p>
    <w:p w:rsidR="00551698" w:rsidRDefault="00551698" w:rsidP="00551698">
      <w:r>
        <w:rPr>
          <w:noProof/>
          <w:lang w:eastAsia="en-GB"/>
        </w:rPr>
        <w:drawing>
          <wp:inline distT="0" distB="0" distL="0" distR="0">
            <wp:extent cx="5143500" cy="3857625"/>
            <wp:effectExtent l="19050" t="0" r="0" b="0"/>
            <wp:docPr id="1" name="Picture 0" descr="CBT 5 part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 5 part Mod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698" w:rsidRDefault="00551698" w:rsidP="0055169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 model consists of 5 interlinking "parts". The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51698">
        <w:rPr>
          <w:rFonts w:ascii="Arial" w:hAnsi="Arial" w:cs="Arial"/>
          <w:b/>
          <w:bCs/>
          <w:color w:val="C00000"/>
          <w:sz w:val="19"/>
          <w:szCs w:val="19"/>
          <w:shd w:val="clear" w:color="auto" w:fill="FFFFFF"/>
        </w:rPr>
        <w:t>Situation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is the "who, what, when, where, why" element, it includes the environment that you find yourself in and gives rise to the thought.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e.g.: "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I was out walking my dog at 8am yesterday morning when I saw Bob. I went to say "hello", but he walked straight past me without looking up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".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From this you could have many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51698">
        <w:rPr>
          <w:rFonts w:ascii="Arial" w:hAnsi="Arial" w:cs="Arial"/>
          <w:b/>
          <w:bCs/>
          <w:color w:val="C00000"/>
          <w:sz w:val="19"/>
          <w:szCs w:val="19"/>
          <w:shd w:val="clear" w:color="auto" w:fill="FFFFFF"/>
        </w:rPr>
        <w:t>Thoughts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but for this example you think: "He didn't care to stop for a quick chat and was very rude"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  <w:shd w:val="clear" w:color="auto" w:fill="FFFFFF"/>
        </w:rPr>
        <w:t>"Bob doesn't like me"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Our thoughts then interlink with our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51698">
        <w:rPr>
          <w:rFonts w:ascii="Arial" w:hAnsi="Arial" w:cs="Arial"/>
          <w:b/>
          <w:bCs/>
          <w:color w:val="C00000"/>
          <w:sz w:val="19"/>
          <w:szCs w:val="19"/>
          <w:shd w:val="clear" w:color="auto" w:fill="FFFFFF"/>
        </w:rPr>
        <w:t>Emotions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thinking someone doesn't like you is negative in impact and could leave you feeling down, sad, rejected</w:t>
      </w:r>
      <w:r w:rsidR="008273A2">
        <w:rPr>
          <w:rFonts w:ascii="Arial" w:hAnsi="Arial" w:cs="Arial"/>
          <w:color w:val="000000"/>
          <w:sz w:val="19"/>
          <w:szCs w:val="19"/>
          <w:shd w:val="clear" w:color="auto" w:fill="FFFFFF"/>
        </w:rPr>
        <w:t>; use a single word to describe if possible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Our thoughts/emotions share a close link to our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51698">
        <w:rPr>
          <w:rFonts w:ascii="Arial" w:hAnsi="Arial" w:cs="Arial"/>
          <w:b/>
          <w:bCs/>
          <w:color w:val="C00000"/>
          <w:sz w:val="19"/>
          <w:szCs w:val="19"/>
          <w:shd w:val="clear" w:color="auto" w:fill="FFFFFF"/>
        </w:rPr>
        <w:t>Physical</w:t>
      </w:r>
      <w:r w:rsidRPr="00551698">
        <w:rPr>
          <w:rStyle w:val="apple-converted-space"/>
          <w:rFonts w:ascii="Arial" w:hAnsi="Arial" w:cs="Arial"/>
          <w:color w:val="C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state. In this example we are thinking someone else doesn't like us and are feeling sad/down/rejected, our physical state may reflect this with slumped body language, general lethargy, teary eyes.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 final part of the model is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551698">
        <w:rPr>
          <w:rFonts w:ascii="Arial" w:hAnsi="Arial" w:cs="Arial"/>
          <w:b/>
          <w:bCs/>
          <w:color w:val="C00000"/>
          <w:sz w:val="19"/>
          <w:szCs w:val="19"/>
          <w:shd w:val="clear" w:color="auto" w:fill="FFFFFF"/>
        </w:rPr>
        <w:t>Behaviour</w:t>
      </w:r>
      <w:r w:rsidRPr="00551698">
        <w:rPr>
          <w:rStyle w:val="apple-converted-space"/>
          <w:rFonts w:ascii="Arial" w:hAnsi="Arial" w:cs="Arial"/>
          <w:color w:val="C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what we do next from this situation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In this example this very negative mood state may cause us to go home, avoid a planned meeting with other friends later on and even avoid Bob's phone calls in the future. </w:t>
      </w:r>
    </w:p>
    <w:p w:rsidR="00551698" w:rsidRDefault="00551698" w:rsidP="0055169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51698" w:rsidRDefault="00551698" w:rsidP="0055169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51698" w:rsidRDefault="00551698" w:rsidP="00551698">
      <w:pPr>
        <w:pStyle w:val="Heading1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Understanding your problem</w:t>
      </w:r>
    </w:p>
    <w:p w:rsidR="00551698" w:rsidRDefault="00551698" w:rsidP="00551698"/>
    <w:p w:rsidR="00551698" w:rsidRDefault="00551698" w:rsidP="00551698">
      <w:r>
        <w:t>Try to fill in something of your own experience. You may begin to understand your difficulties a little better; particularly what patterns may exists and how things interact:</w:t>
      </w:r>
    </w:p>
    <w:p w:rsidR="00551698" w:rsidRDefault="00551698" w:rsidP="00551698">
      <w:r>
        <w:rPr>
          <w:noProof/>
          <w:lang w:eastAsia="en-GB"/>
        </w:rPr>
        <w:pict>
          <v:rect id="_x0000_s1026" style="position:absolute;margin-left:82.5pt;margin-top:15.3pt;width:210.75pt;height:95.25pt;z-index:251658240">
            <v:textbox>
              <w:txbxContent>
                <w:p w:rsidR="00551698" w:rsidRPr="00551698" w:rsidRDefault="00551698" w:rsidP="00551698">
                  <w:pPr>
                    <w:shd w:val="clear" w:color="auto" w:fill="EAF1DD" w:themeFill="accent3" w:themeFillTint="33"/>
                    <w:jc w:val="center"/>
                    <w:rPr>
                      <w:b/>
                    </w:rPr>
                  </w:pPr>
                  <w:r w:rsidRPr="00551698">
                    <w:rPr>
                      <w:b/>
                    </w:rPr>
                    <w:t>SITUATION</w:t>
                  </w:r>
                </w:p>
              </w:txbxContent>
            </v:textbox>
          </v:rect>
        </w:pict>
      </w:r>
    </w:p>
    <w:p w:rsidR="00551698" w:rsidRPr="00551698" w:rsidRDefault="008273A2" w:rsidP="00551698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0.25pt;margin-top:301.1pt;width:91.5pt;height:0;z-index:25166950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213pt;margin-top:253.1pt;width:0;height:96.75pt;z-index:251668480" o:connectortype="straight">
            <v:stroke startarrow="block" endarrow="block"/>
          </v:shape>
        </w:pict>
      </w:r>
      <w:r w:rsidR="00551698">
        <w:rPr>
          <w:noProof/>
          <w:lang w:eastAsia="en-GB"/>
        </w:rPr>
        <w:pict>
          <v:shape id="_x0000_s1035" type="#_x0000_t32" style="position:absolute;margin-left:186.75pt;margin-top:96.35pt;width:.75pt;height:13.5pt;z-index:251667456" o:connectortype="straight">
            <v:stroke endarrow="block"/>
          </v:shape>
        </w:pict>
      </w:r>
      <w:r w:rsidR="00551698">
        <w:rPr>
          <w:noProof/>
          <w:lang w:eastAsia="en-GB"/>
        </w:rPr>
        <w:pict>
          <v:shape id="_x0000_s1034" type="#_x0000_t32" style="position:absolute;margin-left:24.75pt;margin-top:175.1pt;width:45.75pt;height:66pt;flip:x;z-index:251666432" o:connectortype="straight">
            <v:stroke startarrow="block" endarrow="block"/>
          </v:shape>
        </w:pict>
      </w:r>
      <w:r w:rsidR="00551698">
        <w:rPr>
          <w:noProof/>
          <w:lang w:eastAsia="en-GB"/>
        </w:rPr>
        <w:pict>
          <v:shape id="_x0000_s1033" type="#_x0000_t32" style="position:absolute;margin-left:15.75pt;margin-top:369.35pt;width:84.75pt;height:59.25pt;z-index:251665408" o:connectortype="straight">
            <v:stroke startarrow="block" endarrow="block"/>
          </v:shape>
        </w:pict>
      </w:r>
      <w:r w:rsidR="00551698">
        <w:rPr>
          <w:noProof/>
          <w:lang w:eastAsia="en-GB"/>
        </w:rPr>
        <w:pict>
          <v:shape id="_x0000_s1032" type="#_x0000_t32" style="position:absolute;margin-left:351.75pt;margin-top:353.6pt;width:36.75pt;height:75pt;flip:x;z-index:251664384" o:connectortype="straight">
            <v:stroke startarrow="block" endarrow="block"/>
          </v:shape>
        </w:pict>
      </w:r>
      <w:r w:rsidR="00551698">
        <w:rPr>
          <w:noProof/>
          <w:lang w:eastAsia="en-GB"/>
        </w:rPr>
        <w:pict>
          <v:shape id="_x0000_s1031" type="#_x0000_t32" style="position:absolute;margin-left:312.75pt;margin-top:175.1pt;width:84.75pt;height:59.25pt;z-index:251663360" o:connectortype="straight">
            <v:stroke startarrow="block" endarrow="block"/>
          </v:shape>
        </w:pict>
      </w:r>
      <w:r w:rsidR="00551698">
        <w:rPr>
          <w:noProof/>
          <w:lang w:eastAsia="en-GB"/>
        </w:rPr>
        <w:pict>
          <v:rect id="_x0000_s1029" style="position:absolute;margin-left:278.25pt;margin-top:244.85pt;width:210.75pt;height:95.25pt;z-index:251661312">
            <v:textbox>
              <w:txbxContent>
                <w:p w:rsidR="00551698" w:rsidRPr="00551698" w:rsidRDefault="00551698" w:rsidP="00551698">
                  <w:pPr>
                    <w:shd w:val="clear" w:color="auto" w:fill="E5DFEC" w:themeFill="accent4" w:themeFillTint="33"/>
                    <w:jc w:val="center"/>
                    <w:rPr>
                      <w:b/>
                    </w:rPr>
                  </w:pPr>
                  <w:r w:rsidRPr="00551698">
                    <w:rPr>
                      <w:b/>
                    </w:rPr>
                    <w:t>FEELINGS</w:t>
                  </w:r>
                </w:p>
              </w:txbxContent>
            </v:textbox>
          </v:rect>
        </w:pict>
      </w:r>
      <w:r w:rsidR="00551698">
        <w:rPr>
          <w:noProof/>
          <w:lang w:eastAsia="en-GB"/>
        </w:rPr>
        <w:pict>
          <v:rect id="_x0000_s1030" style="position:absolute;margin-left:-48.75pt;margin-top:249.35pt;width:210.75pt;height:95.25pt;z-index:251662336">
            <v:textbox>
              <w:txbxContent>
                <w:p w:rsidR="00551698" w:rsidRPr="00551698" w:rsidRDefault="008273A2" w:rsidP="00551698">
                  <w:pPr>
                    <w:shd w:val="clear" w:color="auto" w:fill="FDE9D9" w:themeFill="accent6" w:themeFillTint="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BEHAVIOUR</w:t>
                  </w:r>
                </w:p>
              </w:txbxContent>
            </v:textbox>
          </v:rect>
        </w:pict>
      </w:r>
      <w:r w:rsidR="00551698">
        <w:rPr>
          <w:noProof/>
          <w:lang w:eastAsia="en-GB"/>
        </w:rPr>
        <w:pict>
          <v:rect id="_x0000_s1027" style="position:absolute;margin-left:123pt;margin-top:379.1pt;width:210.75pt;height:95.25pt;z-index:251659264">
            <v:textbox>
              <w:txbxContent>
                <w:p w:rsidR="00551698" w:rsidRPr="00551698" w:rsidRDefault="008273A2" w:rsidP="00551698">
                  <w:pPr>
                    <w:shd w:val="clear" w:color="auto" w:fill="DAEEF3" w:themeFill="accent5" w:themeFillTint="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PHYSICAL REACTIONS</w:t>
                  </w:r>
                </w:p>
              </w:txbxContent>
            </v:textbox>
          </v:rect>
        </w:pict>
      </w:r>
      <w:r w:rsidR="00551698">
        <w:rPr>
          <w:noProof/>
          <w:lang w:eastAsia="en-GB"/>
        </w:rPr>
        <w:pict>
          <v:rect id="_x0000_s1028" style="position:absolute;margin-left:87pt;margin-top:121.1pt;width:210.75pt;height:95.25pt;z-index:251660288">
            <v:textbox>
              <w:txbxContent>
                <w:p w:rsidR="00551698" w:rsidRPr="00551698" w:rsidRDefault="00551698" w:rsidP="00551698">
                  <w:pPr>
                    <w:shd w:val="clear" w:color="auto" w:fill="DBE5F1" w:themeFill="accent1" w:themeFillTint="33"/>
                    <w:jc w:val="center"/>
                    <w:rPr>
                      <w:b/>
                    </w:rPr>
                  </w:pPr>
                  <w:r w:rsidRPr="00551698">
                    <w:rPr>
                      <w:b/>
                    </w:rPr>
                    <w:t>THOUGHTS</w:t>
                  </w:r>
                </w:p>
              </w:txbxContent>
            </v:textbox>
          </v:rect>
        </w:pict>
      </w:r>
    </w:p>
    <w:sectPr w:rsidR="00551698" w:rsidRPr="00551698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1698"/>
    <w:rsid w:val="00427597"/>
    <w:rsid w:val="00551698"/>
    <w:rsid w:val="008273A2"/>
    <w:rsid w:val="00A5519D"/>
    <w:rsid w:val="00EB0791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4"/>
  </w:style>
  <w:style w:type="paragraph" w:styleId="Heading1">
    <w:name w:val="heading 1"/>
    <w:basedOn w:val="Normal"/>
    <w:next w:val="Normal"/>
    <w:link w:val="Heading1Char"/>
    <w:uiPriority w:val="9"/>
    <w:qFormat/>
    <w:rsid w:val="00551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51698"/>
  </w:style>
  <w:style w:type="paragraph" w:styleId="BalloonText">
    <w:name w:val="Balloon Text"/>
    <w:basedOn w:val="Normal"/>
    <w:link w:val="BalloonTextChar"/>
    <w:uiPriority w:val="99"/>
    <w:semiHidden/>
    <w:unhideWhenUsed/>
    <w:rsid w:val="0055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2016-04-20T11:33:00Z</dcterms:created>
  <dcterms:modified xsi:type="dcterms:W3CDTF">2016-04-20T11:33:00Z</dcterms:modified>
</cp:coreProperties>
</file>