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56" w:rsidRPr="006A2156" w:rsidRDefault="006A2156" w:rsidP="006A2156">
      <w:pPr>
        <w:pStyle w:val="Title"/>
        <w:jc w:val="center"/>
        <w:rPr>
          <w:b/>
        </w:rPr>
      </w:pPr>
      <w:r w:rsidRPr="006A2156">
        <w:rPr>
          <w:b/>
        </w:rPr>
        <w:t>CBT Coaching tool</w:t>
      </w:r>
    </w:p>
    <w:p w:rsidR="006A2156" w:rsidRDefault="006A2156" w:rsidP="00453AFD">
      <w:pPr>
        <w:pStyle w:val="Heading1"/>
        <w:numPr>
          <w:ilvl w:val="0"/>
          <w:numId w:val="4"/>
        </w:numPr>
      </w:pPr>
      <w:r>
        <w:t>Overview</w:t>
      </w:r>
    </w:p>
    <w:p w:rsidR="006A2156" w:rsidRPr="006A2156" w:rsidRDefault="006A2156" w:rsidP="006A2156"/>
    <w:p w:rsidR="006A2156" w:rsidRPr="00453AFD" w:rsidRDefault="006A2156" w:rsidP="006A2156">
      <w:pPr>
        <w:rPr>
          <w:rFonts w:ascii="Arial" w:hAnsi="Arial" w:cs="Arial"/>
        </w:rPr>
      </w:pPr>
      <w:r w:rsidRPr="00453AFD">
        <w:rPr>
          <w:rFonts w:ascii="Arial" w:hAnsi="Arial" w:cs="Arial"/>
        </w:rPr>
        <w:t>C</w:t>
      </w:r>
      <w:r w:rsidR="00453AFD" w:rsidRPr="00453AFD">
        <w:rPr>
          <w:rFonts w:ascii="Arial" w:hAnsi="Arial" w:cs="Arial"/>
        </w:rPr>
        <w:t>ognitive Behavioural Therapy (C</w:t>
      </w:r>
      <w:r w:rsidRPr="00453AFD">
        <w:rPr>
          <w:rFonts w:ascii="Arial" w:hAnsi="Arial" w:cs="Arial"/>
        </w:rPr>
        <w:t>BT</w:t>
      </w:r>
      <w:r w:rsidR="00453AFD" w:rsidRPr="00453AFD">
        <w:rPr>
          <w:rFonts w:ascii="Arial" w:hAnsi="Arial" w:cs="Arial"/>
        </w:rPr>
        <w:t>)</w:t>
      </w:r>
      <w:r w:rsidRPr="00453AFD">
        <w:rPr>
          <w:rFonts w:ascii="Arial" w:hAnsi="Arial" w:cs="Arial"/>
        </w:rPr>
        <w:t xml:space="preserve"> has an excellent record in achieving long lasting changes within an individual.  Although CBT, as the name suggests, is most often associated with ‘therapy’ it is well known that its philosophical stance and powerful techniques can be applied in many different areas.  Cognitive behavioural approaches to coaching are now well established and it is one of the most researched, effective and extensively used forms of coaching.  It is now widely believed that CBT not only works ‘best’ in the therapy room but it is also ‘best’ in business coaching. </w:t>
      </w:r>
    </w:p>
    <w:p w:rsidR="006A2156" w:rsidRPr="00453AFD" w:rsidRDefault="00453AFD" w:rsidP="006A2156">
      <w:pPr>
        <w:rPr>
          <w:rFonts w:ascii="Arial" w:hAnsi="Arial" w:cs="Arial"/>
        </w:rPr>
      </w:pPr>
      <w:r w:rsidRPr="00453AFD">
        <w:rPr>
          <w:rFonts w:ascii="Arial" w:hAnsi="Arial" w:cs="Arial"/>
        </w:rPr>
        <w:t>This Coaching Tools aims to help you:</w:t>
      </w:r>
    </w:p>
    <w:p w:rsidR="00453AFD" w:rsidRDefault="00453AFD" w:rsidP="00453AFD">
      <w:pPr>
        <w:pStyle w:val="ListParagraph"/>
        <w:numPr>
          <w:ilvl w:val="0"/>
          <w:numId w:val="3"/>
        </w:numPr>
        <w:rPr>
          <w:rFonts w:ascii="Arial" w:hAnsi="Arial" w:cs="Arial"/>
        </w:rPr>
      </w:pPr>
      <w:r w:rsidRPr="00453AFD">
        <w:rPr>
          <w:rFonts w:ascii="Arial" w:hAnsi="Arial" w:cs="Arial"/>
        </w:rPr>
        <w:t>Generate awareness of your potential for distorted thinking or “cognitive distortions”</w:t>
      </w:r>
    </w:p>
    <w:p w:rsidR="00453AFD" w:rsidRPr="00453AFD" w:rsidRDefault="00453AFD" w:rsidP="00453AFD">
      <w:pPr>
        <w:pStyle w:val="ListParagraph"/>
        <w:numPr>
          <w:ilvl w:val="0"/>
          <w:numId w:val="3"/>
        </w:numPr>
        <w:rPr>
          <w:rFonts w:ascii="Arial" w:hAnsi="Arial" w:cs="Arial"/>
        </w:rPr>
      </w:pPr>
      <w:r>
        <w:rPr>
          <w:rFonts w:ascii="Arial" w:hAnsi="Arial" w:cs="Arial"/>
        </w:rPr>
        <w:t xml:space="preserve">Provides a tool to “track” when these distortions happen, and ways in which to </w:t>
      </w:r>
      <w:r w:rsidR="00EC1037">
        <w:rPr>
          <w:rFonts w:ascii="Arial" w:hAnsi="Arial" w:cs="Arial"/>
        </w:rPr>
        <w:t>think in a more realistic way</w:t>
      </w:r>
    </w:p>
    <w:p w:rsidR="006A2156" w:rsidRDefault="006A2156" w:rsidP="00453AFD">
      <w:pPr>
        <w:pStyle w:val="Heading1"/>
        <w:numPr>
          <w:ilvl w:val="0"/>
          <w:numId w:val="4"/>
        </w:numPr>
      </w:pPr>
      <w:r>
        <w:t>Cognitive Distortions</w:t>
      </w:r>
    </w:p>
    <w:p w:rsidR="006A2156" w:rsidRDefault="006A2156" w:rsidP="006A2156"/>
    <w:p w:rsidR="006A2156" w:rsidRPr="00453AFD" w:rsidRDefault="006A2156" w:rsidP="00453AFD">
      <w:pPr>
        <w:shd w:val="clear" w:color="auto" w:fill="F3F3F3"/>
        <w:rPr>
          <w:rFonts w:ascii="Arial" w:hAnsi="Arial" w:cs="Arial"/>
          <w:spacing w:val="-9"/>
        </w:rPr>
      </w:pPr>
      <w:r w:rsidRPr="00453AFD">
        <w:rPr>
          <w:rFonts w:ascii="Arial" w:hAnsi="Arial" w:cs="Arial"/>
          <w:spacing w:val="-9"/>
        </w:rPr>
        <w:t xml:space="preserve">The language we use in everyday life both represents and impacts how we experience our world. We attempt to capture thoughts, ideas and to describe what we see around us using words. Inevitably, things get "lost in translation". </w:t>
      </w:r>
    </w:p>
    <w:p w:rsidR="006A2156" w:rsidRPr="00453AFD" w:rsidRDefault="00EC1037" w:rsidP="006A2156">
      <w:pPr>
        <w:shd w:val="clear" w:color="auto" w:fill="F3F3F3"/>
        <w:jc w:val="both"/>
        <w:rPr>
          <w:rFonts w:ascii="Arial" w:hAnsi="Arial" w:cs="Arial"/>
          <w:spacing w:val="-7"/>
        </w:rPr>
      </w:pPr>
      <w:r>
        <w:rPr>
          <w:rFonts w:ascii="Arial" w:hAnsi="Arial" w:cs="Arial"/>
          <w:spacing w:val="-7"/>
        </w:rPr>
        <w:t>We lose information through "generalisations", "deletion" of information and "c</w:t>
      </w:r>
      <w:r w:rsidR="006A2156" w:rsidRPr="00453AFD">
        <w:rPr>
          <w:rFonts w:ascii="Arial" w:hAnsi="Arial" w:cs="Arial"/>
          <w:spacing w:val="-7"/>
        </w:rPr>
        <w:t xml:space="preserve">ognitive Distortion". Distortion is where some aspects of ideas and experiences are given more weight and focus than others. We all do this both consciously and unconsciously, and how we do this provides pointers to our underlying beliefs about ourselves, others and the world. </w:t>
      </w:r>
    </w:p>
    <w:p w:rsidR="006A2156" w:rsidRPr="00453AFD" w:rsidRDefault="006A2156" w:rsidP="006A2156">
      <w:pPr>
        <w:shd w:val="clear" w:color="auto" w:fill="FFFFFF"/>
        <w:jc w:val="both"/>
        <w:rPr>
          <w:rFonts w:ascii="Arial" w:hAnsi="Arial" w:cs="Arial"/>
          <w:spacing w:val="-4"/>
        </w:rPr>
      </w:pPr>
    </w:p>
    <w:p w:rsidR="006A2156" w:rsidRPr="00453AFD" w:rsidRDefault="006A2156" w:rsidP="006A2156">
      <w:pPr>
        <w:jc w:val="both"/>
        <w:rPr>
          <w:rFonts w:ascii="Arial" w:hAnsi="Arial" w:cs="Arial"/>
          <w:b/>
          <w:spacing w:val="-4"/>
        </w:rPr>
      </w:pPr>
      <w:r w:rsidRPr="00453AFD">
        <w:rPr>
          <w:rFonts w:ascii="Arial" w:hAnsi="Arial" w:cs="Arial"/>
          <w:b/>
          <w:color w:val="C00000"/>
          <w:spacing w:val="-4"/>
        </w:rPr>
        <w:t>Below is a list of the Top 10 Cognitive Distortions</w:t>
      </w:r>
      <w:r w:rsidRPr="00453AFD">
        <w:rPr>
          <w:rFonts w:ascii="Arial" w:hAnsi="Arial" w:cs="Arial"/>
          <w:b/>
          <w:spacing w:val="-4"/>
        </w:rPr>
        <w:t>:</w:t>
      </w:r>
    </w:p>
    <w:p w:rsidR="006A2156" w:rsidRPr="00EC1037" w:rsidRDefault="006A2156" w:rsidP="006A2156">
      <w:pPr>
        <w:shd w:val="clear" w:color="auto" w:fill="FFFFFF"/>
        <w:jc w:val="both"/>
        <w:rPr>
          <w:rFonts w:ascii="Arial" w:hAnsi="Arial" w:cs="Arial"/>
          <w:b/>
          <w:i/>
          <w:color w:val="403152" w:themeColor="accent4" w:themeShade="80"/>
          <w:spacing w:val="-4"/>
        </w:rPr>
      </w:pPr>
      <w:r w:rsidRPr="00453AFD">
        <w:rPr>
          <w:rFonts w:ascii="Arial" w:hAnsi="Arial" w:cs="Arial"/>
        </w:rPr>
        <w:lastRenderedPageBreak/>
        <w:br/>
      </w:r>
      <w:r w:rsidRPr="00EC1037">
        <w:rPr>
          <w:rFonts w:ascii="Arial" w:hAnsi="Arial" w:cs="Arial"/>
          <w:b/>
          <w:i/>
          <w:color w:val="403152" w:themeColor="accent4" w:themeShade="80"/>
        </w:rPr>
        <w:t xml:space="preserve">Which of these do you do? </w:t>
      </w:r>
    </w:p>
    <w:p w:rsidR="006A2156" w:rsidRPr="00453AFD" w:rsidRDefault="006A2156" w:rsidP="006A2156">
      <w:pPr>
        <w:jc w:val="both"/>
        <w:rPr>
          <w:rFonts w:ascii="Arial" w:hAnsi="Arial" w:cs="Arial"/>
          <w:spacing w:val="-4"/>
        </w:rPr>
      </w:pPr>
    </w:p>
    <w:p w:rsidR="006A2156" w:rsidRPr="00453AFD" w:rsidRDefault="0083255F" w:rsidP="006A2156">
      <w:pPr>
        <w:numPr>
          <w:ilvl w:val="0"/>
          <w:numId w:val="2"/>
        </w:numPr>
        <w:tabs>
          <w:tab w:val="clear" w:pos="595"/>
        </w:tabs>
        <w:spacing w:after="0" w:line="240" w:lineRule="auto"/>
        <w:ind w:left="284" w:hanging="284"/>
        <w:rPr>
          <w:rFonts w:ascii="Arial" w:hAnsi="Arial" w:cs="Arial"/>
        </w:rPr>
      </w:pPr>
      <w:r w:rsidRPr="00453AFD">
        <w:rPr>
          <w:rFonts w:ascii="Arial" w:hAnsi="Arial" w:cs="Arial"/>
          <w:noProof/>
          <w:lang w:val="en-US"/>
        </w:rPr>
        <w:pict>
          <v:shapetype id="_x0000_t202" coordsize="21600,21600" o:spt="202" path="m,l,21600r21600,l21600,xe">
            <v:stroke joinstyle="miter"/>
            <v:path gradientshapeok="t" o:connecttype="rect"/>
          </v:shapetype>
          <v:shape id="_x0000_s1026" type="#_x0000_t202" style="position:absolute;left:0;text-align:left;margin-left:397.3pt;margin-top:14.3pt;width:64.8pt;height:29.25pt;z-index:251660288" stroked="f">
            <v:fill opacity="0"/>
            <v:textbox>
              <w:txbxContent>
                <w:p w:rsidR="006A2156" w:rsidRPr="000A69A0" w:rsidRDefault="006A2156" w:rsidP="006A2156">
                  <w:pPr>
                    <w:tabs>
                      <w:tab w:val="left" w:pos="176"/>
                    </w:tabs>
                    <w:ind w:left="-108"/>
                    <w:rPr>
                      <w:rFonts w:ascii="Tahoma" w:hAnsi="Tahoma" w:cs="Tahoma"/>
                      <w:b/>
                      <w:position w:val="-16"/>
                      <w:sz w:val="20"/>
                      <w:szCs w:val="20"/>
                    </w:rPr>
                  </w:pPr>
                  <w:r>
                    <w:object w:dxaOrig="111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1pt" o:ole="">
                        <v:imagedata r:id="rId7" o:title=""/>
                      </v:shape>
                      <o:OLEObject Type="Embed" ProgID="PBrush" ShapeID="_x0000_i1025" DrawAspect="Content" ObjectID="_1443601033" r:id="rId8"/>
                    </w:object>
                  </w:r>
                </w:p>
              </w:txbxContent>
            </v:textbox>
            <w10:wrap type="square"/>
          </v:shape>
        </w:pict>
      </w:r>
      <w:r w:rsidR="006A2156" w:rsidRPr="00453AFD">
        <w:rPr>
          <w:rFonts w:ascii="Arial" w:hAnsi="Arial" w:cs="Arial"/>
          <w:b/>
        </w:rPr>
        <w:t xml:space="preserve">All or Nothing Thinking: </w:t>
      </w:r>
      <w:r w:rsidR="006A2156" w:rsidRPr="00453AFD">
        <w:rPr>
          <w:rFonts w:ascii="Arial" w:hAnsi="Arial" w:cs="Arial"/>
        </w:rPr>
        <w:t xml:space="preserve">Seeing things as black-or-white, right-or-wrong </w:t>
      </w:r>
      <w:r w:rsidR="00453AFD" w:rsidRPr="00453AFD">
        <w:rPr>
          <w:rFonts w:ascii="Arial" w:hAnsi="Arial" w:cs="Arial"/>
        </w:rPr>
        <w:t>with</w:t>
      </w:r>
      <w:r w:rsidR="006A2156" w:rsidRPr="00453AFD">
        <w:rPr>
          <w:rFonts w:ascii="Arial" w:hAnsi="Arial" w:cs="Arial"/>
        </w:rPr>
        <w:t xml:space="preserve"> nothing </w:t>
      </w:r>
      <w:r w:rsidR="00453AFD" w:rsidRPr="00453AFD">
        <w:rPr>
          <w:rFonts w:ascii="Arial" w:hAnsi="Arial" w:cs="Arial"/>
        </w:rPr>
        <w:t>in-between</w:t>
      </w:r>
      <w:r w:rsidR="006A2156" w:rsidRPr="00453AFD">
        <w:rPr>
          <w:rFonts w:ascii="Arial" w:hAnsi="Arial" w:cs="Arial"/>
        </w:rPr>
        <w:t>. Essentially, if I'm not perfect then I'm a failure.</w:t>
      </w:r>
    </w:p>
    <w:p w:rsidR="006A2156" w:rsidRPr="00453AFD" w:rsidRDefault="006A2156" w:rsidP="006A2156">
      <w:pPr>
        <w:numPr>
          <w:ilvl w:val="0"/>
          <w:numId w:val="1"/>
        </w:numPr>
        <w:tabs>
          <w:tab w:val="clear" w:pos="360"/>
        </w:tabs>
        <w:spacing w:after="0" w:line="240" w:lineRule="auto"/>
        <w:ind w:left="426" w:hanging="142"/>
        <w:rPr>
          <w:rFonts w:ascii="Arial" w:hAnsi="Arial" w:cs="Arial"/>
        </w:rPr>
      </w:pPr>
      <w:r w:rsidRPr="00453AFD">
        <w:rPr>
          <w:rFonts w:ascii="Arial" w:hAnsi="Arial" w:cs="Arial"/>
        </w:rPr>
        <w:t xml:space="preserve">I didn't finish writing that paper so it was a </w:t>
      </w:r>
      <w:r w:rsidRPr="00453AFD">
        <w:rPr>
          <w:rFonts w:ascii="Arial" w:hAnsi="Arial" w:cs="Arial"/>
          <w:i/>
        </w:rPr>
        <w:t>complete</w:t>
      </w:r>
      <w:r w:rsidRPr="00453AFD">
        <w:rPr>
          <w:rFonts w:ascii="Arial" w:hAnsi="Arial" w:cs="Arial"/>
        </w:rPr>
        <w:t xml:space="preserve"> waste of time.</w:t>
      </w:r>
    </w:p>
    <w:p w:rsidR="006A2156" w:rsidRPr="00453AFD" w:rsidRDefault="006A2156" w:rsidP="006A2156">
      <w:pPr>
        <w:numPr>
          <w:ilvl w:val="0"/>
          <w:numId w:val="1"/>
        </w:numPr>
        <w:tabs>
          <w:tab w:val="clear" w:pos="360"/>
        </w:tabs>
        <w:spacing w:after="0" w:line="240" w:lineRule="auto"/>
        <w:ind w:left="426" w:hanging="142"/>
        <w:rPr>
          <w:rFonts w:ascii="Arial" w:hAnsi="Arial" w:cs="Arial"/>
          <w:spacing w:val="-9"/>
        </w:rPr>
      </w:pPr>
      <w:r w:rsidRPr="00453AFD">
        <w:rPr>
          <w:rFonts w:ascii="Arial" w:hAnsi="Arial" w:cs="Arial"/>
          <w:spacing w:val="-9"/>
        </w:rPr>
        <w:t xml:space="preserve">There's no point in playing </w:t>
      </w:r>
      <w:r w:rsidRPr="00453AFD">
        <w:rPr>
          <w:rFonts w:ascii="Arial" w:hAnsi="Arial" w:cs="Arial"/>
          <w:i/>
          <w:spacing w:val="-9"/>
        </w:rPr>
        <w:t>if I'm not 100%</w:t>
      </w:r>
      <w:r w:rsidRPr="00453AFD">
        <w:rPr>
          <w:rFonts w:ascii="Arial" w:hAnsi="Arial" w:cs="Arial"/>
          <w:spacing w:val="-9"/>
        </w:rPr>
        <w:t xml:space="preserve"> in shape.</w:t>
      </w:r>
      <w:r w:rsidRPr="00453AFD">
        <w:rPr>
          <w:rFonts w:ascii="Arial" w:hAnsi="Arial" w:cs="Arial"/>
          <w:spacing w:val="-9"/>
        </w:rPr>
        <w:tab/>
      </w:r>
      <w:r w:rsidRPr="00453AFD">
        <w:rPr>
          <w:rFonts w:ascii="Arial" w:hAnsi="Arial" w:cs="Arial"/>
          <w:spacing w:val="-9"/>
        </w:rPr>
        <w:sym w:font="Wingdings" w:char="F09F"/>
      </w:r>
      <w:r w:rsidRPr="00453AFD">
        <w:rPr>
          <w:rFonts w:ascii="Arial" w:hAnsi="Arial" w:cs="Arial"/>
          <w:spacing w:val="-9"/>
        </w:rPr>
        <w:t xml:space="preserve">  They didn't show, they’re </w:t>
      </w:r>
      <w:r w:rsidRPr="00453AFD">
        <w:rPr>
          <w:rFonts w:ascii="Arial" w:hAnsi="Arial" w:cs="Arial"/>
          <w:i/>
          <w:spacing w:val="-9"/>
        </w:rPr>
        <w:t>completely</w:t>
      </w:r>
      <w:r w:rsidRPr="00453AFD">
        <w:rPr>
          <w:rFonts w:ascii="Arial" w:hAnsi="Arial" w:cs="Arial"/>
          <w:spacing w:val="-9"/>
        </w:rPr>
        <w:t xml:space="preserve"> unreliable!</w:t>
      </w:r>
    </w:p>
    <w:p w:rsidR="006A2156" w:rsidRPr="00453AFD" w:rsidRDefault="006A2156" w:rsidP="006A2156">
      <w:pPr>
        <w:tabs>
          <w:tab w:val="left" w:pos="176"/>
        </w:tabs>
        <w:ind w:left="-108"/>
        <w:rPr>
          <w:rFonts w:ascii="Arial" w:hAnsi="Arial" w:cs="Arial"/>
          <w:b/>
        </w:rPr>
      </w:pPr>
      <w:r w:rsidRPr="00453AFD">
        <w:rPr>
          <w:rFonts w:ascii="Arial" w:hAnsi="Arial" w:cs="Arial"/>
          <w:b/>
        </w:rPr>
        <w:t xml:space="preserve"> </w:t>
      </w:r>
      <w:r w:rsidRPr="00453AFD">
        <w:rPr>
          <w:rFonts w:ascii="Arial" w:hAnsi="Arial" w:cs="Arial"/>
        </w:rPr>
        <w:tab/>
      </w:r>
    </w:p>
    <w:p w:rsidR="006A2156" w:rsidRPr="00453AFD" w:rsidRDefault="006A2156" w:rsidP="006A2156">
      <w:pPr>
        <w:numPr>
          <w:ilvl w:val="0"/>
          <w:numId w:val="2"/>
        </w:numPr>
        <w:tabs>
          <w:tab w:val="clear" w:pos="595"/>
        </w:tabs>
        <w:spacing w:after="0" w:line="240" w:lineRule="auto"/>
        <w:ind w:left="284" w:hanging="284"/>
        <w:rPr>
          <w:rFonts w:ascii="Arial" w:hAnsi="Arial" w:cs="Arial"/>
          <w:spacing w:val="-4"/>
        </w:rPr>
      </w:pPr>
      <w:r w:rsidRPr="00453AFD">
        <w:rPr>
          <w:rFonts w:ascii="Arial" w:hAnsi="Arial" w:cs="Arial"/>
          <w:b/>
        </w:rPr>
        <w:t xml:space="preserve">Overgeneralization: </w:t>
      </w:r>
      <w:r w:rsidRPr="00453AFD">
        <w:rPr>
          <w:rFonts w:ascii="Arial" w:hAnsi="Arial" w:cs="Arial"/>
          <w:spacing w:val="-4"/>
        </w:rPr>
        <w:t>Using words like always, never in relation to a single event or experience.</w:t>
      </w:r>
    </w:p>
    <w:p w:rsidR="006A2156" w:rsidRPr="00453AFD" w:rsidRDefault="006A2156" w:rsidP="006A2156">
      <w:pPr>
        <w:numPr>
          <w:ilvl w:val="0"/>
          <w:numId w:val="1"/>
        </w:numPr>
        <w:tabs>
          <w:tab w:val="clear" w:pos="360"/>
        </w:tabs>
        <w:spacing w:after="0" w:line="240" w:lineRule="auto"/>
        <w:ind w:left="426" w:hanging="142"/>
        <w:rPr>
          <w:rFonts w:ascii="Arial" w:hAnsi="Arial" w:cs="Arial"/>
        </w:rPr>
      </w:pPr>
      <w:r w:rsidRPr="00453AFD">
        <w:rPr>
          <w:rFonts w:ascii="Arial" w:hAnsi="Arial" w:cs="Arial"/>
        </w:rPr>
        <w:t xml:space="preserve">I'll </w:t>
      </w:r>
      <w:r w:rsidRPr="00453AFD">
        <w:rPr>
          <w:rFonts w:ascii="Arial" w:hAnsi="Arial" w:cs="Arial"/>
          <w:i/>
        </w:rPr>
        <w:t>never</w:t>
      </w:r>
      <w:r w:rsidRPr="00453AFD">
        <w:rPr>
          <w:rFonts w:ascii="Arial" w:hAnsi="Arial" w:cs="Arial"/>
        </w:rPr>
        <w:t xml:space="preserve"> get that promotion   </w:t>
      </w:r>
      <w:r w:rsidRPr="00453AFD">
        <w:rPr>
          <w:rFonts w:ascii="Arial" w:hAnsi="Arial" w:cs="Arial"/>
        </w:rPr>
        <w:tab/>
      </w:r>
      <w:r w:rsidRPr="00453AFD">
        <w:rPr>
          <w:rFonts w:ascii="Arial" w:hAnsi="Arial" w:cs="Arial"/>
        </w:rPr>
        <w:tab/>
      </w:r>
      <w:r w:rsidRPr="00453AFD">
        <w:rPr>
          <w:rFonts w:ascii="Arial" w:hAnsi="Arial" w:cs="Arial"/>
        </w:rPr>
        <w:tab/>
      </w:r>
      <w:r w:rsidRPr="00453AFD">
        <w:rPr>
          <w:rFonts w:ascii="Arial" w:hAnsi="Arial" w:cs="Arial"/>
          <w:spacing w:val="-9"/>
        </w:rPr>
        <w:sym w:font="Wingdings" w:char="F09F"/>
      </w:r>
      <w:r w:rsidRPr="00453AFD">
        <w:rPr>
          <w:rFonts w:ascii="Arial" w:hAnsi="Arial" w:cs="Arial"/>
          <w:spacing w:val="-9"/>
        </w:rPr>
        <w:t xml:space="preserve">  </w:t>
      </w:r>
      <w:r w:rsidRPr="00453AFD">
        <w:rPr>
          <w:rFonts w:ascii="Arial" w:hAnsi="Arial" w:cs="Arial"/>
        </w:rPr>
        <w:t xml:space="preserve">She </w:t>
      </w:r>
      <w:r w:rsidRPr="00453AFD">
        <w:rPr>
          <w:rFonts w:ascii="Arial" w:hAnsi="Arial" w:cs="Arial"/>
          <w:i/>
        </w:rPr>
        <w:t>always</w:t>
      </w:r>
      <w:r w:rsidRPr="00453AFD">
        <w:rPr>
          <w:rFonts w:ascii="Arial" w:hAnsi="Arial" w:cs="Arial"/>
        </w:rPr>
        <w:t xml:space="preserve"> does that…</w:t>
      </w:r>
    </w:p>
    <w:p w:rsidR="006A2156" w:rsidRPr="00453AFD" w:rsidRDefault="006A2156" w:rsidP="006A2156">
      <w:pPr>
        <w:rPr>
          <w:rFonts w:ascii="Arial" w:hAnsi="Arial" w:cs="Arial"/>
        </w:rPr>
      </w:pPr>
    </w:p>
    <w:p w:rsidR="006A2156" w:rsidRPr="00453AFD" w:rsidRDefault="006A2156" w:rsidP="006A2156">
      <w:pPr>
        <w:numPr>
          <w:ilvl w:val="0"/>
          <w:numId w:val="2"/>
        </w:numPr>
        <w:tabs>
          <w:tab w:val="clear" w:pos="595"/>
        </w:tabs>
        <w:spacing w:after="0" w:line="240" w:lineRule="auto"/>
        <w:ind w:left="284" w:hanging="284"/>
        <w:rPr>
          <w:rFonts w:ascii="Arial" w:hAnsi="Arial" w:cs="Arial"/>
          <w:spacing w:val="-9"/>
        </w:rPr>
      </w:pPr>
      <w:r w:rsidRPr="00453AFD">
        <w:rPr>
          <w:rFonts w:ascii="Arial" w:hAnsi="Arial" w:cs="Arial"/>
          <w:b/>
          <w:noProof/>
          <w:spacing w:val="-7"/>
          <w:position w:val="-6"/>
          <w:lang w:eastAsia="en-GB"/>
        </w:rPr>
        <w:drawing>
          <wp:inline distT="0" distB="0" distL="0" distR="0">
            <wp:extent cx="314325" cy="295275"/>
            <wp:effectExtent l="19050" t="0" r="9525" b="0"/>
            <wp:docPr id="7" name="Picture 7" descr="WB hh009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B hh00935_"/>
                    <pic:cNvPicPr>
                      <a:picLocks noChangeAspect="1" noChangeArrowheads="1"/>
                    </pic:cNvPicPr>
                  </pic:nvPicPr>
                  <pic:blipFill>
                    <a:blip r:embed="rId9" cstate="print"/>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453AFD">
        <w:rPr>
          <w:rFonts w:ascii="Arial" w:hAnsi="Arial" w:cs="Arial"/>
          <w:b/>
          <w:spacing w:val="-7"/>
          <w:position w:val="-6"/>
        </w:rPr>
        <w:t xml:space="preserve"> </w:t>
      </w:r>
      <w:r w:rsidRPr="00453AFD">
        <w:rPr>
          <w:rFonts w:ascii="Arial" w:hAnsi="Arial" w:cs="Arial"/>
          <w:b/>
          <w:spacing w:val="-7"/>
        </w:rPr>
        <w:t xml:space="preserve">Minimising or </w:t>
      </w:r>
      <w:r w:rsidRPr="00453AFD">
        <w:rPr>
          <w:rFonts w:ascii="Arial" w:hAnsi="Arial" w:cs="Arial"/>
          <w:b/>
          <w:spacing w:val="-4"/>
        </w:rPr>
        <w:t xml:space="preserve">Magnifying  </w:t>
      </w:r>
      <w:r w:rsidRPr="00453AFD">
        <w:rPr>
          <w:rFonts w:ascii="Arial" w:hAnsi="Arial" w:cs="Arial"/>
          <w:b/>
          <w:noProof/>
          <w:spacing w:val="-7"/>
          <w:lang w:eastAsia="en-GB"/>
        </w:rPr>
        <w:drawing>
          <wp:inline distT="0" distB="0" distL="0" distR="0">
            <wp:extent cx="290830" cy="290830"/>
            <wp:effectExtent l="19050" t="0" r="0" b="0"/>
            <wp:docPr id="71" name="Picture 71" descr="MH900371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H900371056[1]"/>
                    <pic:cNvPicPr>
                      <a:picLocks noChangeAspect="1" noChangeArrowheads="1"/>
                    </pic:cNvPicPr>
                  </pic:nvPicPr>
                  <pic:blipFill>
                    <a:blip r:embed="rId10" cstate="print"/>
                    <a:srcRect/>
                    <a:stretch>
                      <a:fillRect/>
                    </a:stretch>
                  </pic:blipFill>
                  <pic:spPr bwMode="auto">
                    <a:xfrm>
                      <a:off x="0" y="0"/>
                      <a:ext cx="290830" cy="290830"/>
                    </a:xfrm>
                    <a:prstGeom prst="rect">
                      <a:avLst/>
                    </a:prstGeom>
                    <a:noFill/>
                    <a:ln w="9525">
                      <a:noFill/>
                      <a:miter lim="800000"/>
                      <a:headEnd/>
                      <a:tailEnd/>
                    </a:ln>
                  </pic:spPr>
                </pic:pic>
              </a:graphicData>
            </a:graphic>
          </wp:inline>
        </w:drawing>
      </w:r>
      <w:r w:rsidRPr="00453AFD">
        <w:rPr>
          <w:rFonts w:ascii="Arial" w:hAnsi="Arial" w:cs="Arial"/>
          <w:b/>
          <w:spacing w:val="-4"/>
        </w:rPr>
        <w:t>(</w:t>
      </w:r>
      <w:r w:rsidRPr="00453AFD">
        <w:rPr>
          <w:rFonts w:ascii="Arial" w:hAnsi="Arial" w:cs="Arial"/>
          <w:b/>
          <w:spacing w:val="-9"/>
        </w:rPr>
        <w:t xml:space="preserve">Also </w:t>
      </w:r>
      <w:r w:rsidR="00453AFD">
        <w:rPr>
          <w:rFonts w:ascii="Arial" w:hAnsi="Arial" w:cs="Arial"/>
          <w:b/>
          <w:spacing w:val="-9"/>
        </w:rPr>
        <w:t>Catastrophis</w:t>
      </w:r>
      <w:r w:rsidR="00453AFD" w:rsidRPr="00453AFD">
        <w:rPr>
          <w:rFonts w:ascii="Arial" w:hAnsi="Arial" w:cs="Arial"/>
          <w:b/>
          <w:spacing w:val="-9"/>
        </w:rPr>
        <w:t>ing</w:t>
      </w:r>
      <w:r w:rsidRPr="00453AFD">
        <w:rPr>
          <w:rFonts w:ascii="Arial" w:hAnsi="Arial" w:cs="Arial"/>
          <w:b/>
          <w:spacing w:val="-9"/>
        </w:rPr>
        <w:t xml:space="preserve">):  </w:t>
      </w:r>
      <w:r w:rsidRPr="00453AFD">
        <w:rPr>
          <w:rFonts w:ascii="Arial" w:hAnsi="Arial" w:cs="Arial"/>
        </w:rPr>
        <w:t>Seeing things as dramatically more or less important than they actually are. Often creating a "catastrophe" that follows.</w:t>
      </w:r>
    </w:p>
    <w:p w:rsidR="006A2156" w:rsidRPr="00453AFD" w:rsidRDefault="006A2156" w:rsidP="006A2156">
      <w:pPr>
        <w:numPr>
          <w:ilvl w:val="0"/>
          <w:numId w:val="1"/>
        </w:numPr>
        <w:tabs>
          <w:tab w:val="clear" w:pos="360"/>
        </w:tabs>
        <w:spacing w:after="0" w:line="240" w:lineRule="auto"/>
        <w:ind w:left="426" w:hanging="142"/>
        <w:rPr>
          <w:rFonts w:ascii="Arial" w:hAnsi="Arial" w:cs="Arial"/>
        </w:rPr>
      </w:pPr>
      <w:r w:rsidRPr="00453AFD">
        <w:rPr>
          <w:rFonts w:ascii="Arial" w:hAnsi="Arial" w:cs="Arial"/>
          <w:i/>
        </w:rPr>
        <w:t xml:space="preserve">Because </w:t>
      </w:r>
      <w:r w:rsidRPr="00453AFD">
        <w:rPr>
          <w:rFonts w:ascii="Arial" w:hAnsi="Arial" w:cs="Arial"/>
        </w:rPr>
        <w:t>my boss publicly thanked her she'll get that promotion, not me (even though I had a great performance review and just won an industry award).</w:t>
      </w:r>
    </w:p>
    <w:p w:rsidR="006A2156" w:rsidRPr="00453AFD" w:rsidRDefault="006A2156" w:rsidP="006A2156">
      <w:pPr>
        <w:numPr>
          <w:ilvl w:val="0"/>
          <w:numId w:val="1"/>
        </w:numPr>
        <w:tabs>
          <w:tab w:val="clear" w:pos="360"/>
        </w:tabs>
        <w:spacing w:after="0" w:line="240" w:lineRule="auto"/>
        <w:ind w:left="426" w:hanging="142"/>
        <w:rPr>
          <w:rFonts w:ascii="Arial" w:hAnsi="Arial" w:cs="Arial"/>
          <w:spacing w:val="-4"/>
        </w:rPr>
      </w:pPr>
      <w:r w:rsidRPr="00453AFD">
        <w:rPr>
          <w:rFonts w:ascii="Arial" w:hAnsi="Arial" w:cs="Arial"/>
          <w:spacing w:val="-4"/>
        </w:rPr>
        <w:t>I forgot that email!</w:t>
      </w:r>
      <w:r w:rsidRPr="00453AFD">
        <w:rPr>
          <w:rFonts w:ascii="Arial" w:hAnsi="Arial" w:cs="Arial"/>
          <w:i/>
          <w:spacing w:val="-4"/>
        </w:rPr>
        <w:t xml:space="preserve"> That means</w:t>
      </w:r>
      <w:r w:rsidRPr="00453AFD">
        <w:rPr>
          <w:rFonts w:ascii="Arial" w:hAnsi="Arial" w:cs="Arial"/>
          <w:spacing w:val="-4"/>
        </w:rPr>
        <w:t xml:space="preserve"> my boss won't trust me again, I won't get that raise and my wife will leave me.</w:t>
      </w:r>
    </w:p>
    <w:p w:rsidR="006A2156" w:rsidRPr="00453AFD" w:rsidRDefault="006A2156" w:rsidP="006A2156">
      <w:pPr>
        <w:ind w:left="34"/>
        <w:rPr>
          <w:rFonts w:ascii="Arial" w:hAnsi="Arial" w:cs="Arial"/>
        </w:rPr>
      </w:pPr>
    </w:p>
    <w:p w:rsidR="006A2156" w:rsidRPr="00453AFD" w:rsidRDefault="006A2156" w:rsidP="006A2156">
      <w:pPr>
        <w:numPr>
          <w:ilvl w:val="0"/>
          <w:numId w:val="2"/>
        </w:numPr>
        <w:tabs>
          <w:tab w:val="clear" w:pos="595"/>
        </w:tabs>
        <w:spacing w:after="0" w:line="240" w:lineRule="auto"/>
        <w:ind w:left="284" w:hanging="284"/>
        <w:rPr>
          <w:rFonts w:ascii="Arial" w:hAnsi="Arial" w:cs="Arial"/>
        </w:rPr>
      </w:pPr>
      <w:r w:rsidRPr="00453AFD">
        <w:rPr>
          <w:rFonts w:ascii="Arial" w:hAnsi="Arial" w:cs="Arial"/>
          <w:b/>
        </w:rPr>
        <w:t xml:space="preserve">"Shoulds": </w:t>
      </w:r>
      <w:r w:rsidRPr="00453AFD">
        <w:rPr>
          <w:rFonts w:ascii="Arial" w:hAnsi="Arial" w:cs="Arial"/>
        </w:rPr>
        <w:t>Using "should", "need to", "must", "ought to" to motivate oneself, then feeling guilty when you don't follow through (or anger and resentment when someone else doesn't follow through).</w:t>
      </w:r>
    </w:p>
    <w:p w:rsidR="006A2156" w:rsidRPr="00453AFD" w:rsidRDefault="006A2156" w:rsidP="006A2156">
      <w:pPr>
        <w:numPr>
          <w:ilvl w:val="0"/>
          <w:numId w:val="1"/>
        </w:numPr>
        <w:tabs>
          <w:tab w:val="clear" w:pos="360"/>
        </w:tabs>
        <w:spacing w:after="0" w:line="240" w:lineRule="auto"/>
        <w:ind w:left="426" w:hanging="142"/>
        <w:rPr>
          <w:rFonts w:ascii="Arial" w:hAnsi="Arial" w:cs="Arial"/>
          <w:spacing w:val="-7"/>
        </w:rPr>
      </w:pPr>
      <w:r w:rsidRPr="00453AFD">
        <w:rPr>
          <w:rFonts w:ascii="Arial" w:hAnsi="Arial" w:cs="Arial"/>
          <w:i/>
          <w:spacing w:val="-7"/>
        </w:rPr>
        <w:t>I should have</w:t>
      </w:r>
      <w:r w:rsidRPr="00453AFD">
        <w:rPr>
          <w:rFonts w:ascii="Arial" w:hAnsi="Arial" w:cs="Arial"/>
          <w:spacing w:val="-7"/>
        </w:rPr>
        <w:t xml:space="preserve"> got the painting done this weekend.</w:t>
      </w:r>
      <w:r w:rsidRPr="00453AFD">
        <w:rPr>
          <w:rFonts w:ascii="Arial" w:hAnsi="Arial" w:cs="Arial"/>
          <w:spacing w:val="-7"/>
        </w:rPr>
        <w:tab/>
      </w:r>
    </w:p>
    <w:p w:rsidR="006A2156" w:rsidRPr="00453AFD" w:rsidRDefault="006A2156" w:rsidP="006A2156">
      <w:pPr>
        <w:numPr>
          <w:ilvl w:val="0"/>
          <w:numId w:val="1"/>
        </w:numPr>
        <w:tabs>
          <w:tab w:val="clear" w:pos="360"/>
        </w:tabs>
        <w:spacing w:after="0" w:line="240" w:lineRule="auto"/>
        <w:ind w:left="426" w:hanging="142"/>
        <w:rPr>
          <w:rFonts w:ascii="Arial" w:hAnsi="Arial" w:cs="Arial"/>
          <w:spacing w:val="-5"/>
        </w:rPr>
      </w:pPr>
      <w:r w:rsidRPr="00453AFD">
        <w:rPr>
          <w:rFonts w:ascii="Arial" w:hAnsi="Arial" w:cs="Arial"/>
          <w:i/>
          <w:spacing w:val="-5"/>
        </w:rPr>
        <w:t>They ought to</w:t>
      </w:r>
      <w:r w:rsidRPr="00453AFD">
        <w:rPr>
          <w:rFonts w:ascii="Arial" w:hAnsi="Arial" w:cs="Arial"/>
          <w:spacing w:val="-5"/>
        </w:rPr>
        <w:t xml:space="preserve"> have been more considerate of my feelings, </w:t>
      </w:r>
      <w:r w:rsidRPr="00453AFD">
        <w:rPr>
          <w:rFonts w:ascii="Arial" w:hAnsi="Arial" w:cs="Arial"/>
          <w:i/>
          <w:spacing w:val="-5"/>
        </w:rPr>
        <w:t>they should know</w:t>
      </w:r>
      <w:r w:rsidRPr="00453AFD">
        <w:rPr>
          <w:rFonts w:ascii="Arial" w:hAnsi="Arial" w:cs="Arial"/>
          <w:spacing w:val="-5"/>
        </w:rPr>
        <w:t xml:space="preserve"> that would upset me.</w:t>
      </w:r>
    </w:p>
    <w:p w:rsidR="006A2156" w:rsidRPr="00453AFD" w:rsidRDefault="0083255F" w:rsidP="006A2156">
      <w:pPr>
        <w:ind w:left="34"/>
        <w:rPr>
          <w:rFonts w:ascii="Arial" w:hAnsi="Arial" w:cs="Arial"/>
        </w:rPr>
      </w:pPr>
      <w:r w:rsidRPr="00453AFD">
        <w:rPr>
          <w:rFonts w:ascii="Arial" w:hAnsi="Arial" w:cs="Arial"/>
          <w:noProof/>
          <w:lang w:val="en-US"/>
        </w:rPr>
        <w:pict>
          <v:shape id="_x0000_s1028" type="#_x0000_t202" style="position:absolute;left:0;text-align:left;margin-left:386.2pt;margin-top:5.95pt;width:46.15pt;height:34.7pt;z-index:-251654144" filled="f" stroked="f">
            <v:textbox style="mso-fit-shape-to-text:t">
              <w:txbxContent>
                <w:p w:rsidR="006A2156" w:rsidRPr="00D57642" w:rsidRDefault="006A2156" w:rsidP="006A2156">
                  <w:pPr>
                    <w:tabs>
                      <w:tab w:val="left" w:pos="176"/>
                    </w:tabs>
                    <w:ind w:left="-108"/>
                    <w:rPr>
                      <w:rFonts w:ascii="Tahoma" w:hAnsi="Tahoma" w:cs="Tahoma"/>
                      <w:b/>
                      <w:position w:val="-16"/>
                      <w:sz w:val="20"/>
                      <w:szCs w:val="20"/>
                    </w:rPr>
                  </w:pPr>
                  <w:r>
                    <w:rPr>
                      <w:rFonts w:ascii="Tahoma" w:hAnsi="Tahoma" w:cs="Tahoma"/>
                      <w:b/>
                      <w:position w:val="-16"/>
                      <w:sz w:val="20"/>
                      <w:szCs w:val="20"/>
                    </w:rPr>
                    <w:t xml:space="preserve"> </w:t>
                  </w:r>
                  <w:r>
                    <w:rPr>
                      <w:rFonts w:ascii="Tahoma" w:hAnsi="Tahoma" w:cs="Tahoma"/>
                      <w:b/>
                      <w:noProof/>
                      <w:position w:val="-16"/>
                      <w:sz w:val="20"/>
                      <w:szCs w:val="20"/>
                      <w:lang w:eastAsia="en-GB"/>
                    </w:rPr>
                    <w:drawing>
                      <wp:inline distT="0" distB="0" distL="0" distR="0">
                        <wp:extent cx="428625" cy="352425"/>
                        <wp:effectExtent l="0" t="0" r="9525" b="0"/>
                        <wp:docPr id="4" name="Picture 4" descr="PIj042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j0426096"/>
                                <pic:cNvPicPr>
                                  <a:picLocks noChangeAspect="1" noChangeArrowheads="1"/>
                                </pic:cNvPicPr>
                              </pic:nvPicPr>
                              <pic:blipFill>
                                <a:blip r:embed="rId11"/>
                                <a:srcRect/>
                                <a:stretch>
                                  <a:fillRect/>
                                </a:stretch>
                              </pic:blipFill>
                              <pic:spPr bwMode="auto">
                                <a:xfrm>
                                  <a:off x="0" y="0"/>
                                  <a:ext cx="428625" cy="352425"/>
                                </a:xfrm>
                                <a:prstGeom prst="rect">
                                  <a:avLst/>
                                </a:prstGeom>
                                <a:noFill/>
                                <a:ln w="9525">
                                  <a:noFill/>
                                  <a:miter lim="800000"/>
                                  <a:headEnd/>
                                  <a:tailEnd/>
                                </a:ln>
                              </pic:spPr>
                            </pic:pic>
                          </a:graphicData>
                        </a:graphic>
                      </wp:inline>
                    </w:drawing>
                  </w:r>
                </w:p>
              </w:txbxContent>
            </v:textbox>
          </v:shape>
        </w:pict>
      </w:r>
    </w:p>
    <w:p w:rsidR="006A2156" w:rsidRPr="00453AFD" w:rsidRDefault="006A2156" w:rsidP="006A2156">
      <w:pPr>
        <w:numPr>
          <w:ilvl w:val="0"/>
          <w:numId w:val="2"/>
        </w:numPr>
        <w:tabs>
          <w:tab w:val="clear" w:pos="595"/>
        </w:tabs>
        <w:spacing w:after="0" w:line="240" w:lineRule="auto"/>
        <w:ind w:left="284" w:hanging="284"/>
        <w:rPr>
          <w:rFonts w:ascii="Arial" w:hAnsi="Arial" w:cs="Arial"/>
        </w:rPr>
      </w:pPr>
      <w:r w:rsidRPr="00453AFD">
        <w:rPr>
          <w:rFonts w:ascii="Arial" w:hAnsi="Arial" w:cs="Arial"/>
          <w:b/>
        </w:rPr>
        <w:t xml:space="preserve">Labelling: </w:t>
      </w:r>
      <w:r w:rsidRPr="00453AFD">
        <w:rPr>
          <w:rFonts w:ascii="Arial" w:hAnsi="Arial" w:cs="Arial"/>
        </w:rPr>
        <w:t>Attaching a negative label to yourself or others following a single event.</w:t>
      </w:r>
    </w:p>
    <w:p w:rsidR="006A2156" w:rsidRPr="00453AFD" w:rsidRDefault="006A2156" w:rsidP="006A2156">
      <w:pPr>
        <w:numPr>
          <w:ilvl w:val="0"/>
          <w:numId w:val="1"/>
        </w:numPr>
        <w:tabs>
          <w:tab w:val="clear" w:pos="360"/>
        </w:tabs>
        <w:spacing w:after="0" w:line="240" w:lineRule="auto"/>
        <w:ind w:left="426" w:hanging="142"/>
        <w:rPr>
          <w:rFonts w:ascii="Arial" w:hAnsi="Arial" w:cs="Arial"/>
          <w:spacing w:val="-4"/>
        </w:rPr>
      </w:pPr>
      <w:r w:rsidRPr="00453AFD">
        <w:rPr>
          <w:rFonts w:ascii="Arial" w:hAnsi="Arial" w:cs="Arial"/>
          <w:spacing w:val="-7"/>
        </w:rPr>
        <w:t xml:space="preserve">I didn't stand up to my co-worker, </w:t>
      </w:r>
      <w:r w:rsidRPr="00453AFD">
        <w:rPr>
          <w:rFonts w:ascii="Arial" w:hAnsi="Arial" w:cs="Arial"/>
          <w:i/>
          <w:spacing w:val="-7"/>
        </w:rPr>
        <w:t>I'm such a wimp!</w:t>
      </w:r>
      <w:r w:rsidRPr="00453AFD">
        <w:rPr>
          <w:rFonts w:ascii="Arial" w:hAnsi="Arial" w:cs="Arial"/>
          <w:i/>
          <w:spacing w:val="-7"/>
        </w:rPr>
        <w:tab/>
      </w:r>
      <w:r w:rsidRPr="00453AFD">
        <w:rPr>
          <w:rFonts w:ascii="Arial" w:hAnsi="Arial" w:cs="Arial"/>
          <w:spacing w:val="-9"/>
        </w:rPr>
        <w:sym w:font="Wingdings" w:char="F09F"/>
      </w:r>
      <w:r w:rsidRPr="00453AFD">
        <w:rPr>
          <w:rFonts w:ascii="Arial" w:hAnsi="Arial" w:cs="Arial"/>
          <w:spacing w:val="-9"/>
        </w:rPr>
        <w:t xml:space="preserve">  </w:t>
      </w:r>
      <w:r w:rsidRPr="00453AFD">
        <w:rPr>
          <w:rFonts w:ascii="Arial" w:hAnsi="Arial" w:cs="Arial"/>
          <w:i/>
          <w:spacing w:val="-4"/>
        </w:rPr>
        <w:t>What an idiot</w:t>
      </w:r>
      <w:r w:rsidRPr="00453AFD">
        <w:rPr>
          <w:rFonts w:ascii="Arial" w:hAnsi="Arial" w:cs="Arial"/>
          <w:spacing w:val="-4"/>
        </w:rPr>
        <w:t>, he couldn't even see that coming!</w:t>
      </w:r>
    </w:p>
    <w:p w:rsidR="006A2156" w:rsidRPr="00453AFD" w:rsidRDefault="006A2156" w:rsidP="006A2156">
      <w:pPr>
        <w:ind w:left="34"/>
        <w:rPr>
          <w:rFonts w:ascii="Arial" w:hAnsi="Arial" w:cs="Arial"/>
          <w:i/>
        </w:rPr>
      </w:pPr>
    </w:p>
    <w:p w:rsidR="006A2156" w:rsidRPr="00453AFD" w:rsidRDefault="006A2156" w:rsidP="006A2156">
      <w:pPr>
        <w:numPr>
          <w:ilvl w:val="0"/>
          <w:numId w:val="2"/>
        </w:numPr>
        <w:tabs>
          <w:tab w:val="clear" w:pos="595"/>
        </w:tabs>
        <w:spacing w:after="0" w:line="240" w:lineRule="auto"/>
        <w:ind w:left="284" w:hanging="284"/>
        <w:rPr>
          <w:rFonts w:ascii="Arial" w:hAnsi="Arial" w:cs="Arial"/>
        </w:rPr>
      </w:pPr>
      <w:r w:rsidRPr="00453AFD">
        <w:rPr>
          <w:rFonts w:ascii="Arial" w:hAnsi="Arial" w:cs="Arial"/>
          <w:b/>
        </w:rPr>
        <w:t xml:space="preserve">Jumping to Conclusions: </w:t>
      </w:r>
    </w:p>
    <w:p w:rsidR="006A2156" w:rsidRPr="00453AFD" w:rsidRDefault="006A2156" w:rsidP="006A2156">
      <w:pPr>
        <w:ind w:left="284"/>
        <w:rPr>
          <w:rFonts w:ascii="Arial" w:hAnsi="Arial" w:cs="Arial"/>
        </w:rPr>
      </w:pPr>
      <w:r w:rsidRPr="00453AFD">
        <w:rPr>
          <w:rFonts w:ascii="Arial" w:hAnsi="Arial" w:cs="Arial"/>
          <w:b/>
        </w:rPr>
        <w:t xml:space="preserve">1) Mind-Reading: </w:t>
      </w:r>
      <w:r w:rsidRPr="00453AFD">
        <w:rPr>
          <w:rFonts w:ascii="Arial" w:hAnsi="Arial" w:cs="Arial"/>
        </w:rPr>
        <w:t>Making negative assumptions about how people see you without evidence or factual support.</w:t>
      </w:r>
    </w:p>
    <w:p w:rsidR="006A2156" w:rsidRPr="00453AFD" w:rsidRDefault="006A2156" w:rsidP="006A2156">
      <w:pPr>
        <w:tabs>
          <w:tab w:val="left" w:pos="426"/>
        </w:tabs>
        <w:ind w:left="284"/>
        <w:rPr>
          <w:rFonts w:ascii="Arial" w:hAnsi="Arial" w:cs="Arial"/>
        </w:rPr>
      </w:pPr>
      <w:r w:rsidRPr="00453AFD">
        <w:rPr>
          <w:rFonts w:ascii="Arial" w:hAnsi="Arial" w:cs="Arial"/>
        </w:rPr>
        <w:lastRenderedPageBreak/>
        <w:t xml:space="preserve">Your friend is preoccupied and you don't bother to find out why. You're thinking: </w:t>
      </w:r>
    </w:p>
    <w:p w:rsidR="006A2156" w:rsidRPr="00453AFD" w:rsidRDefault="006A2156" w:rsidP="006A2156">
      <w:pPr>
        <w:numPr>
          <w:ilvl w:val="0"/>
          <w:numId w:val="1"/>
        </w:numPr>
        <w:tabs>
          <w:tab w:val="clear" w:pos="360"/>
          <w:tab w:val="num" w:pos="176"/>
          <w:tab w:val="left" w:pos="426"/>
        </w:tabs>
        <w:spacing w:after="0" w:line="240" w:lineRule="auto"/>
        <w:ind w:left="284" w:firstLine="0"/>
        <w:rPr>
          <w:rFonts w:ascii="Arial" w:hAnsi="Arial" w:cs="Arial"/>
        </w:rPr>
      </w:pPr>
      <w:r w:rsidRPr="00453AFD">
        <w:rPr>
          <w:rFonts w:ascii="Arial" w:hAnsi="Arial" w:cs="Arial"/>
        </w:rPr>
        <w:t>She</w:t>
      </w:r>
      <w:r w:rsidRPr="00453AFD">
        <w:rPr>
          <w:rFonts w:ascii="Arial" w:hAnsi="Arial" w:cs="Arial"/>
          <w:i/>
        </w:rPr>
        <w:t xml:space="preserve"> thinks I'm exaggerating</w:t>
      </w:r>
      <w:r w:rsidRPr="00453AFD">
        <w:rPr>
          <w:rFonts w:ascii="Arial" w:hAnsi="Arial" w:cs="Arial"/>
        </w:rPr>
        <w:t xml:space="preserve"> again             or</w:t>
      </w:r>
      <w:r w:rsidRPr="00453AFD">
        <w:rPr>
          <w:rFonts w:ascii="Arial" w:hAnsi="Arial" w:cs="Arial"/>
        </w:rPr>
        <w:tab/>
      </w:r>
      <w:r w:rsidRPr="00453AFD">
        <w:rPr>
          <w:rFonts w:ascii="Arial" w:hAnsi="Arial" w:cs="Arial"/>
          <w:spacing w:val="-9"/>
        </w:rPr>
        <w:sym w:font="Wingdings" w:char="F09F"/>
      </w:r>
      <w:r w:rsidRPr="00453AFD">
        <w:rPr>
          <w:rFonts w:ascii="Arial" w:hAnsi="Arial" w:cs="Arial"/>
          <w:spacing w:val="-9"/>
        </w:rPr>
        <w:t xml:space="preserve">  </w:t>
      </w:r>
      <w:r w:rsidRPr="00453AFD">
        <w:rPr>
          <w:rFonts w:ascii="Arial" w:hAnsi="Arial" w:cs="Arial"/>
        </w:rPr>
        <w:t xml:space="preserve">He still </w:t>
      </w:r>
      <w:r w:rsidRPr="00453AFD">
        <w:rPr>
          <w:rFonts w:ascii="Arial" w:hAnsi="Arial" w:cs="Arial"/>
          <w:i/>
        </w:rPr>
        <w:t xml:space="preserve">hasn't forgiven me </w:t>
      </w:r>
      <w:r w:rsidRPr="00453AFD">
        <w:rPr>
          <w:rFonts w:ascii="Arial" w:hAnsi="Arial" w:cs="Arial"/>
        </w:rPr>
        <w:t>for telling Fred about his illness.</w:t>
      </w:r>
    </w:p>
    <w:p w:rsidR="006A2156" w:rsidRPr="00453AFD" w:rsidRDefault="006A2156" w:rsidP="006A2156">
      <w:pPr>
        <w:ind w:left="34"/>
        <w:rPr>
          <w:rFonts w:ascii="Arial" w:hAnsi="Arial" w:cs="Arial"/>
          <w:spacing w:val="-7"/>
        </w:rPr>
      </w:pPr>
    </w:p>
    <w:p w:rsidR="006A2156" w:rsidRPr="00453AFD" w:rsidRDefault="0083255F" w:rsidP="006A2156">
      <w:pPr>
        <w:ind w:left="851"/>
        <w:rPr>
          <w:rFonts w:ascii="Arial" w:hAnsi="Arial" w:cs="Arial"/>
        </w:rPr>
      </w:pPr>
      <w:r w:rsidRPr="00453AFD">
        <w:rPr>
          <w:rFonts w:ascii="Arial" w:hAnsi="Arial" w:cs="Arial"/>
          <w:noProof/>
          <w:lang w:val="en-US"/>
        </w:rPr>
        <w:pict>
          <v:shape id="_x0000_s1027" type="#_x0000_t202" style="position:absolute;left:0;text-align:left;margin-left:13.6pt;margin-top:3.05pt;width:29.05pt;height:33.3pt;z-index:-251655168" filled="f" stroked="f">
            <v:textbox style="mso-fit-shape-to-text:t">
              <w:txbxContent>
                <w:p w:rsidR="006A2156" w:rsidRPr="005607D7" w:rsidRDefault="006A2156" w:rsidP="006A2156">
                  <w:pPr>
                    <w:tabs>
                      <w:tab w:val="left" w:pos="176"/>
                    </w:tabs>
                    <w:ind w:left="-108"/>
                    <w:rPr>
                      <w:rFonts w:ascii="Tahoma" w:hAnsi="Tahoma" w:cs="Tahoma"/>
                      <w:b/>
                      <w:position w:val="-16"/>
                      <w:sz w:val="20"/>
                      <w:szCs w:val="20"/>
                    </w:rPr>
                  </w:pPr>
                  <w:r>
                    <w:rPr>
                      <w:rFonts w:ascii="Tahoma" w:hAnsi="Tahoma" w:cs="Tahoma"/>
                      <w:b/>
                      <w:noProof/>
                      <w:position w:val="-16"/>
                      <w:sz w:val="20"/>
                      <w:szCs w:val="20"/>
                      <w:lang w:eastAsia="en-GB"/>
                    </w:rPr>
                    <w:drawing>
                      <wp:inline distT="0" distB="0" distL="0" distR="0">
                        <wp:extent cx="304800" cy="333375"/>
                        <wp:effectExtent l="19050" t="0" r="0" b="0"/>
                        <wp:docPr id="3" name="Picture 3" descr="WBCrystalBallMH900434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CrystalBallMH900434826[1]"/>
                                <pic:cNvPicPr>
                                  <a:picLocks noChangeAspect="1" noChangeArrowheads="1"/>
                                </pic:cNvPicPr>
                              </pic:nvPicPr>
                              <pic:blipFill>
                                <a:blip r:embed="rId12"/>
                                <a:srcRect/>
                                <a:stretch>
                                  <a:fillRect/>
                                </a:stretch>
                              </pic:blipFill>
                              <pic:spPr bwMode="auto">
                                <a:xfrm>
                                  <a:off x="0" y="0"/>
                                  <a:ext cx="304800" cy="333375"/>
                                </a:xfrm>
                                <a:prstGeom prst="rect">
                                  <a:avLst/>
                                </a:prstGeom>
                                <a:noFill/>
                                <a:ln w="9525">
                                  <a:noFill/>
                                  <a:miter lim="800000"/>
                                  <a:headEnd/>
                                  <a:tailEnd/>
                                </a:ln>
                              </pic:spPr>
                            </pic:pic>
                          </a:graphicData>
                        </a:graphic>
                      </wp:inline>
                    </w:drawing>
                  </w:r>
                </w:p>
              </w:txbxContent>
            </v:textbox>
          </v:shape>
        </w:pict>
      </w:r>
      <w:r w:rsidR="006A2156" w:rsidRPr="00453AFD">
        <w:rPr>
          <w:rFonts w:ascii="Arial" w:hAnsi="Arial" w:cs="Arial"/>
          <w:b/>
        </w:rPr>
        <w:t xml:space="preserve">2) Fortune Telling: </w:t>
      </w:r>
      <w:r w:rsidR="006A2156" w:rsidRPr="00453AFD">
        <w:rPr>
          <w:rFonts w:ascii="Arial" w:hAnsi="Arial" w:cs="Arial"/>
        </w:rPr>
        <w:t>Making negative predictions about the future without evidence or factual support</w:t>
      </w:r>
    </w:p>
    <w:p w:rsidR="006A2156" w:rsidRPr="00453AFD" w:rsidRDefault="006A2156" w:rsidP="006A2156">
      <w:pPr>
        <w:numPr>
          <w:ilvl w:val="0"/>
          <w:numId w:val="1"/>
        </w:numPr>
        <w:tabs>
          <w:tab w:val="clear" w:pos="360"/>
        </w:tabs>
        <w:spacing w:after="0" w:line="240" w:lineRule="auto"/>
        <w:ind w:left="1276" w:hanging="142"/>
        <w:rPr>
          <w:rFonts w:ascii="Arial" w:hAnsi="Arial" w:cs="Arial"/>
        </w:rPr>
      </w:pPr>
      <w:r w:rsidRPr="00453AFD">
        <w:rPr>
          <w:rFonts w:ascii="Arial" w:hAnsi="Arial" w:cs="Arial"/>
        </w:rPr>
        <w:t xml:space="preserve">I </w:t>
      </w:r>
      <w:r w:rsidRPr="00453AFD">
        <w:rPr>
          <w:rFonts w:ascii="Arial" w:hAnsi="Arial" w:cs="Arial"/>
          <w:i/>
        </w:rPr>
        <w:t>won't be able</w:t>
      </w:r>
      <w:r w:rsidRPr="00453AFD">
        <w:rPr>
          <w:rFonts w:ascii="Arial" w:hAnsi="Arial" w:cs="Arial"/>
        </w:rPr>
        <w:t xml:space="preserve"> to sell my house and </w:t>
      </w:r>
      <w:r w:rsidRPr="00453AFD">
        <w:rPr>
          <w:rFonts w:ascii="Arial" w:hAnsi="Arial" w:cs="Arial"/>
          <w:i/>
        </w:rPr>
        <w:t>I'll be stuck</w:t>
      </w:r>
      <w:r w:rsidRPr="00453AFD">
        <w:rPr>
          <w:rFonts w:ascii="Arial" w:hAnsi="Arial" w:cs="Arial"/>
        </w:rPr>
        <w:t xml:space="preserve"> here (even though housing market is good).</w:t>
      </w:r>
    </w:p>
    <w:p w:rsidR="006A2156" w:rsidRPr="00453AFD" w:rsidRDefault="006A2156" w:rsidP="006A2156">
      <w:pPr>
        <w:numPr>
          <w:ilvl w:val="0"/>
          <w:numId w:val="1"/>
        </w:numPr>
        <w:tabs>
          <w:tab w:val="clear" w:pos="360"/>
        </w:tabs>
        <w:spacing w:after="0" w:line="240" w:lineRule="auto"/>
        <w:ind w:left="1276" w:hanging="142"/>
        <w:rPr>
          <w:rFonts w:ascii="Arial" w:hAnsi="Arial" w:cs="Arial"/>
        </w:rPr>
      </w:pPr>
      <w:r w:rsidRPr="00453AFD">
        <w:rPr>
          <w:rFonts w:ascii="Arial" w:hAnsi="Arial" w:cs="Arial"/>
          <w:i/>
        </w:rPr>
        <w:t>No-one will understand.</w:t>
      </w:r>
      <w:r w:rsidRPr="00453AFD">
        <w:rPr>
          <w:rFonts w:ascii="Arial" w:hAnsi="Arial" w:cs="Arial"/>
        </w:rPr>
        <w:t xml:space="preserve"> </w:t>
      </w:r>
      <w:r w:rsidRPr="00453AFD">
        <w:rPr>
          <w:rFonts w:ascii="Arial" w:hAnsi="Arial" w:cs="Arial"/>
          <w:i/>
        </w:rPr>
        <w:t xml:space="preserve">I won't be invited back </w:t>
      </w:r>
      <w:r w:rsidRPr="00453AFD">
        <w:rPr>
          <w:rFonts w:ascii="Arial" w:hAnsi="Arial" w:cs="Arial"/>
        </w:rPr>
        <w:t>again (even though they are supportive friends).</w:t>
      </w:r>
    </w:p>
    <w:p w:rsidR="006A2156" w:rsidRPr="00453AFD" w:rsidRDefault="006A2156" w:rsidP="006A2156">
      <w:pPr>
        <w:rPr>
          <w:rFonts w:ascii="Arial" w:hAnsi="Arial" w:cs="Arial"/>
          <w:i/>
        </w:rPr>
      </w:pPr>
    </w:p>
    <w:p w:rsidR="006A2156" w:rsidRPr="00453AFD" w:rsidRDefault="006A2156" w:rsidP="006A2156">
      <w:pPr>
        <w:numPr>
          <w:ilvl w:val="0"/>
          <w:numId w:val="2"/>
        </w:numPr>
        <w:tabs>
          <w:tab w:val="clear" w:pos="595"/>
        </w:tabs>
        <w:spacing w:after="0" w:line="240" w:lineRule="auto"/>
        <w:ind w:left="284" w:hanging="284"/>
        <w:rPr>
          <w:rFonts w:ascii="Arial" w:hAnsi="Arial" w:cs="Arial"/>
        </w:rPr>
      </w:pPr>
      <w:r w:rsidRPr="00453AFD">
        <w:rPr>
          <w:rFonts w:ascii="Arial" w:hAnsi="Arial" w:cs="Arial"/>
          <w:b/>
        </w:rPr>
        <w:t xml:space="preserve">Discounting the Positive: </w:t>
      </w:r>
      <w:r w:rsidRPr="00453AFD">
        <w:rPr>
          <w:rFonts w:ascii="Arial" w:hAnsi="Arial" w:cs="Arial"/>
        </w:rPr>
        <w:t xml:space="preserve">Not acknowledging the positive. Saying anyone could have done it or insisting that your positive actions, qualities or achievements don't count… </w:t>
      </w:r>
    </w:p>
    <w:p w:rsidR="006A2156" w:rsidRPr="00453AFD" w:rsidRDefault="006A2156" w:rsidP="006A2156">
      <w:pPr>
        <w:numPr>
          <w:ilvl w:val="0"/>
          <w:numId w:val="1"/>
        </w:numPr>
        <w:tabs>
          <w:tab w:val="clear" w:pos="360"/>
        </w:tabs>
        <w:spacing w:after="0" w:line="240" w:lineRule="auto"/>
        <w:ind w:left="426" w:hanging="142"/>
        <w:rPr>
          <w:rFonts w:ascii="Arial" w:hAnsi="Arial" w:cs="Arial"/>
        </w:rPr>
      </w:pPr>
      <w:r w:rsidRPr="00453AFD">
        <w:rPr>
          <w:rFonts w:ascii="Arial" w:hAnsi="Arial" w:cs="Arial"/>
        </w:rPr>
        <w:t xml:space="preserve">That </w:t>
      </w:r>
      <w:r w:rsidRPr="00453AFD">
        <w:rPr>
          <w:rFonts w:ascii="Arial" w:hAnsi="Arial" w:cs="Arial"/>
          <w:i/>
        </w:rPr>
        <w:t>doesn't count</w:t>
      </w:r>
      <w:r w:rsidRPr="00453AFD">
        <w:rPr>
          <w:rFonts w:ascii="Arial" w:hAnsi="Arial" w:cs="Arial"/>
        </w:rPr>
        <w:t xml:space="preserve">, </w:t>
      </w:r>
      <w:r w:rsidRPr="00453AFD">
        <w:rPr>
          <w:rFonts w:ascii="Arial" w:hAnsi="Arial" w:cs="Arial"/>
          <w:i/>
        </w:rPr>
        <w:t xml:space="preserve">anyone </w:t>
      </w:r>
      <w:r w:rsidRPr="00453AFD">
        <w:rPr>
          <w:rFonts w:ascii="Arial" w:hAnsi="Arial" w:cs="Arial"/>
        </w:rPr>
        <w:t>could have done it.</w:t>
      </w:r>
      <w:r w:rsidRPr="00453AFD">
        <w:rPr>
          <w:rFonts w:ascii="Arial" w:hAnsi="Arial" w:cs="Arial"/>
        </w:rPr>
        <w:tab/>
      </w:r>
    </w:p>
    <w:p w:rsidR="006A2156" w:rsidRPr="00453AFD" w:rsidRDefault="006A2156" w:rsidP="006A2156">
      <w:pPr>
        <w:numPr>
          <w:ilvl w:val="0"/>
          <w:numId w:val="1"/>
        </w:numPr>
        <w:tabs>
          <w:tab w:val="clear" w:pos="360"/>
        </w:tabs>
        <w:spacing w:after="0" w:line="240" w:lineRule="auto"/>
        <w:ind w:left="426" w:hanging="142"/>
        <w:rPr>
          <w:rFonts w:ascii="Arial" w:hAnsi="Arial" w:cs="Arial"/>
        </w:rPr>
      </w:pPr>
      <w:r w:rsidRPr="00453AFD">
        <w:rPr>
          <w:rFonts w:ascii="Arial" w:hAnsi="Arial" w:cs="Arial"/>
        </w:rPr>
        <w:t xml:space="preserve">I've </w:t>
      </w:r>
      <w:r w:rsidRPr="00453AFD">
        <w:rPr>
          <w:rFonts w:ascii="Arial" w:hAnsi="Arial" w:cs="Arial"/>
          <w:i/>
        </w:rPr>
        <w:t xml:space="preserve">only </w:t>
      </w:r>
      <w:r w:rsidRPr="00453AFD">
        <w:rPr>
          <w:rFonts w:ascii="Arial" w:hAnsi="Arial" w:cs="Arial"/>
        </w:rPr>
        <w:t xml:space="preserve">cut back from smoking 40 cigarettes a day to 10. </w:t>
      </w:r>
      <w:r w:rsidRPr="00453AFD">
        <w:rPr>
          <w:rFonts w:ascii="Arial" w:hAnsi="Arial" w:cs="Arial"/>
          <w:i/>
        </w:rPr>
        <w:t xml:space="preserve">It doesn't count </w:t>
      </w:r>
      <w:r w:rsidRPr="00453AFD">
        <w:rPr>
          <w:rFonts w:ascii="Arial" w:hAnsi="Arial" w:cs="Arial"/>
        </w:rPr>
        <w:t xml:space="preserve">because I've not fully given up yet. </w:t>
      </w:r>
    </w:p>
    <w:p w:rsidR="006A2156" w:rsidRPr="00453AFD" w:rsidRDefault="006A2156" w:rsidP="006A2156">
      <w:pPr>
        <w:rPr>
          <w:rFonts w:ascii="Arial" w:hAnsi="Arial" w:cs="Arial"/>
          <w:i/>
        </w:rPr>
      </w:pPr>
    </w:p>
    <w:p w:rsidR="006A2156" w:rsidRPr="00453AFD" w:rsidRDefault="0083255F" w:rsidP="006A2156">
      <w:pPr>
        <w:numPr>
          <w:ilvl w:val="0"/>
          <w:numId w:val="2"/>
        </w:numPr>
        <w:tabs>
          <w:tab w:val="clear" w:pos="595"/>
        </w:tabs>
        <w:spacing w:after="0" w:line="240" w:lineRule="auto"/>
        <w:ind w:left="284" w:hanging="284"/>
        <w:rPr>
          <w:rFonts w:ascii="Arial" w:hAnsi="Arial" w:cs="Arial"/>
        </w:rPr>
      </w:pPr>
      <w:r w:rsidRPr="00453AFD">
        <w:rPr>
          <w:rFonts w:ascii="Arial" w:hAnsi="Arial" w:cs="Arial"/>
          <w:noProof/>
          <w:lang w:val="en-US"/>
        </w:rPr>
        <w:pict>
          <v:shape id="_x0000_s1029" type="#_x0000_t202" style="position:absolute;left:0;text-align:left;margin-left:195.75pt;margin-top:11.7pt;width:37.05pt;height:32.7pt;z-index:-251653120" filled="f" stroked="f">
            <v:textbox style="mso-fit-shape-to-text:t">
              <w:txbxContent>
                <w:p w:rsidR="006A2156" w:rsidRPr="00DC5294" w:rsidRDefault="006A2156" w:rsidP="006A2156">
                  <w:pPr>
                    <w:tabs>
                      <w:tab w:val="left" w:pos="176"/>
                    </w:tabs>
                    <w:ind w:left="-108"/>
                    <w:rPr>
                      <w:rFonts w:ascii="Tahoma" w:hAnsi="Tahoma" w:cs="Tahoma"/>
                      <w:b/>
                      <w:sz w:val="10"/>
                      <w:szCs w:val="10"/>
                    </w:rPr>
                  </w:pPr>
                  <w:r>
                    <w:rPr>
                      <w:rFonts w:ascii="Tahoma" w:hAnsi="Tahoma" w:cs="Tahoma"/>
                      <w:b/>
                      <w:noProof/>
                      <w:position w:val="-6"/>
                      <w:sz w:val="20"/>
                      <w:szCs w:val="20"/>
                      <w:lang w:eastAsia="en-GB"/>
                    </w:rPr>
                    <w:drawing>
                      <wp:inline distT="0" distB="0" distL="0" distR="0">
                        <wp:extent cx="438150" cy="323850"/>
                        <wp:effectExtent l="0" t="0" r="0" b="0"/>
                        <wp:docPr id="5" name="Picture 5" descr="Office00024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00024468"/>
                                <pic:cNvPicPr>
                                  <a:picLocks noChangeAspect="1" noChangeArrowheads="1"/>
                                </pic:cNvPicPr>
                              </pic:nvPicPr>
                              <pic:blipFill>
                                <a:blip r:embed="rId13"/>
                                <a:srcRect/>
                                <a:stretch>
                                  <a:fillRect/>
                                </a:stretch>
                              </pic:blipFill>
                              <pic:spPr bwMode="auto">
                                <a:xfrm>
                                  <a:off x="0" y="0"/>
                                  <a:ext cx="438150" cy="323850"/>
                                </a:xfrm>
                                <a:prstGeom prst="rect">
                                  <a:avLst/>
                                </a:prstGeom>
                                <a:noFill/>
                                <a:ln w="9525">
                                  <a:noFill/>
                                  <a:miter lim="800000"/>
                                  <a:headEnd/>
                                  <a:tailEnd/>
                                </a:ln>
                              </pic:spPr>
                            </pic:pic>
                          </a:graphicData>
                        </a:graphic>
                      </wp:inline>
                    </w:drawing>
                  </w:r>
                </w:p>
              </w:txbxContent>
            </v:textbox>
          </v:shape>
        </w:pict>
      </w:r>
      <w:r w:rsidR="006A2156" w:rsidRPr="00453AFD">
        <w:rPr>
          <w:rFonts w:ascii="Arial" w:hAnsi="Arial" w:cs="Arial"/>
          <w:b/>
        </w:rPr>
        <w:t>Blame &amp; Personalization:</w:t>
      </w:r>
      <w:r w:rsidR="006A2156" w:rsidRPr="00453AFD">
        <w:rPr>
          <w:rFonts w:ascii="Arial" w:hAnsi="Arial" w:cs="Arial"/>
          <w:b/>
        </w:rPr>
        <w:tab/>
      </w:r>
      <w:r w:rsidR="006A2156" w:rsidRPr="00453AFD">
        <w:rPr>
          <w:rFonts w:ascii="Arial" w:hAnsi="Arial" w:cs="Arial"/>
        </w:rPr>
        <w:t>Blaming yourself when you weren't entirely responsible or blaming other people and denying your role in the situation</w:t>
      </w:r>
    </w:p>
    <w:p w:rsidR="006A2156" w:rsidRPr="00453AFD" w:rsidRDefault="006A2156" w:rsidP="006A2156">
      <w:pPr>
        <w:numPr>
          <w:ilvl w:val="0"/>
          <w:numId w:val="1"/>
        </w:numPr>
        <w:tabs>
          <w:tab w:val="clear" w:pos="360"/>
        </w:tabs>
        <w:spacing w:after="0" w:line="240" w:lineRule="auto"/>
        <w:ind w:left="426" w:hanging="142"/>
        <w:rPr>
          <w:rFonts w:ascii="Arial" w:hAnsi="Arial" w:cs="Arial"/>
        </w:rPr>
      </w:pPr>
      <w:r w:rsidRPr="00453AFD">
        <w:rPr>
          <w:rFonts w:ascii="Arial" w:hAnsi="Arial" w:cs="Arial"/>
          <w:i/>
          <w:spacing w:val="-4"/>
        </w:rPr>
        <w:t>If only I was</w:t>
      </w:r>
      <w:r w:rsidRPr="00453AFD">
        <w:rPr>
          <w:rFonts w:ascii="Arial" w:hAnsi="Arial" w:cs="Arial"/>
          <w:spacing w:val="-4"/>
        </w:rPr>
        <w:t xml:space="preserve"> younger, I would have got the job</w:t>
      </w:r>
      <w:r w:rsidRPr="00453AFD">
        <w:rPr>
          <w:rFonts w:ascii="Arial" w:hAnsi="Arial" w:cs="Arial"/>
          <w:spacing w:val="-4"/>
        </w:rPr>
        <w:tab/>
      </w:r>
      <w:r w:rsidRPr="00453AFD">
        <w:rPr>
          <w:rFonts w:ascii="Arial" w:hAnsi="Arial" w:cs="Arial"/>
          <w:spacing w:val="-4"/>
        </w:rPr>
        <w:tab/>
      </w:r>
    </w:p>
    <w:p w:rsidR="006A2156" w:rsidRPr="00453AFD" w:rsidRDefault="006A2156" w:rsidP="006A2156">
      <w:pPr>
        <w:numPr>
          <w:ilvl w:val="0"/>
          <w:numId w:val="1"/>
        </w:numPr>
        <w:tabs>
          <w:tab w:val="clear" w:pos="360"/>
        </w:tabs>
        <w:spacing w:after="0" w:line="240" w:lineRule="auto"/>
        <w:ind w:left="426" w:hanging="142"/>
        <w:rPr>
          <w:rFonts w:ascii="Arial" w:hAnsi="Arial" w:cs="Arial"/>
        </w:rPr>
      </w:pPr>
      <w:r w:rsidRPr="00453AFD">
        <w:rPr>
          <w:rFonts w:ascii="Arial" w:hAnsi="Arial" w:cs="Arial"/>
          <w:i/>
        </w:rPr>
        <w:t>If only</w:t>
      </w:r>
      <w:r w:rsidRPr="00453AFD">
        <w:rPr>
          <w:rFonts w:ascii="Arial" w:hAnsi="Arial" w:cs="Arial"/>
        </w:rPr>
        <w:t xml:space="preserve"> </w:t>
      </w:r>
      <w:r w:rsidRPr="00453AFD">
        <w:rPr>
          <w:rFonts w:ascii="Arial" w:hAnsi="Arial" w:cs="Arial"/>
          <w:i/>
        </w:rPr>
        <w:t>I</w:t>
      </w:r>
      <w:r w:rsidRPr="00453AFD">
        <w:rPr>
          <w:rFonts w:ascii="Arial" w:hAnsi="Arial" w:cs="Arial"/>
        </w:rPr>
        <w:t xml:space="preserve"> </w:t>
      </w:r>
      <w:r w:rsidRPr="00453AFD">
        <w:rPr>
          <w:rFonts w:ascii="Arial" w:hAnsi="Arial" w:cs="Arial"/>
          <w:i/>
        </w:rPr>
        <w:t xml:space="preserve">hadn't </w:t>
      </w:r>
      <w:r w:rsidRPr="00453AFD">
        <w:rPr>
          <w:rFonts w:ascii="Arial" w:hAnsi="Arial" w:cs="Arial"/>
        </w:rPr>
        <w:t>said that, they wouldn't have…</w:t>
      </w:r>
    </w:p>
    <w:p w:rsidR="006A2156" w:rsidRPr="00453AFD" w:rsidRDefault="006A2156" w:rsidP="006A2156">
      <w:pPr>
        <w:numPr>
          <w:ilvl w:val="0"/>
          <w:numId w:val="1"/>
        </w:numPr>
        <w:tabs>
          <w:tab w:val="clear" w:pos="360"/>
        </w:tabs>
        <w:spacing w:after="0" w:line="240" w:lineRule="auto"/>
        <w:ind w:left="426" w:hanging="142"/>
        <w:rPr>
          <w:rFonts w:ascii="Arial" w:hAnsi="Arial" w:cs="Arial"/>
        </w:rPr>
      </w:pPr>
      <w:r w:rsidRPr="00453AFD">
        <w:rPr>
          <w:rFonts w:ascii="Arial" w:hAnsi="Arial" w:cs="Arial"/>
          <w:i/>
        </w:rPr>
        <w:t>If only she hadn't</w:t>
      </w:r>
      <w:r w:rsidRPr="00453AFD">
        <w:rPr>
          <w:rFonts w:ascii="Arial" w:hAnsi="Arial" w:cs="Arial"/>
        </w:rPr>
        <w:t xml:space="preserve"> yelled at me, I wouldn't have been angry and wouldn't have had that car accident.</w:t>
      </w:r>
    </w:p>
    <w:p w:rsidR="006A2156" w:rsidRPr="00453AFD" w:rsidRDefault="006A2156" w:rsidP="006A2156">
      <w:pPr>
        <w:tabs>
          <w:tab w:val="left" w:pos="176"/>
        </w:tabs>
        <w:ind w:left="-108"/>
        <w:rPr>
          <w:rFonts w:ascii="Arial" w:hAnsi="Arial" w:cs="Arial"/>
          <w:b/>
        </w:rPr>
      </w:pPr>
    </w:p>
    <w:p w:rsidR="006A2156" w:rsidRPr="00453AFD" w:rsidRDefault="006A2156" w:rsidP="006A2156">
      <w:pPr>
        <w:numPr>
          <w:ilvl w:val="0"/>
          <w:numId w:val="2"/>
        </w:numPr>
        <w:tabs>
          <w:tab w:val="clear" w:pos="595"/>
        </w:tabs>
        <w:spacing w:after="0" w:line="240" w:lineRule="auto"/>
        <w:ind w:left="284" w:hanging="284"/>
        <w:rPr>
          <w:rFonts w:ascii="Arial" w:hAnsi="Arial" w:cs="Arial"/>
          <w:spacing w:val="-4"/>
        </w:rPr>
      </w:pPr>
      <w:r w:rsidRPr="00453AFD">
        <w:rPr>
          <w:rFonts w:ascii="Arial" w:hAnsi="Arial" w:cs="Arial"/>
          <w:b/>
        </w:rPr>
        <w:t xml:space="preserve">Emotional Reasoning: </w:t>
      </w:r>
      <w:r w:rsidRPr="00453AFD">
        <w:rPr>
          <w:rFonts w:ascii="Arial" w:hAnsi="Arial" w:cs="Arial"/>
          <w:spacing w:val="-4"/>
        </w:rPr>
        <w:t>I feel, therefore I am. Assuming that a feeling is true - without digging deeper to see if this is accurate.</w:t>
      </w:r>
    </w:p>
    <w:p w:rsidR="006A2156" w:rsidRPr="00453AFD" w:rsidRDefault="006A2156" w:rsidP="006A2156">
      <w:pPr>
        <w:numPr>
          <w:ilvl w:val="0"/>
          <w:numId w:val="1"/>
        </w:numPr>
        <w:tabs>
          <w:tab w:val="clear" w:pos="360"/>
        </w:tabs>
        <w:spacing w:after="0" w:line="240" w:lineRule="auto"/>
        <w:ind w:left="426" w:hanging="142"/>
        <w:rPr>
          <w:rFonts w:ascii="Arial" w:hAnsi="Arial" w:cs="Arial"/>
          <w:spacing w:val="-4"/>
        </w:rPr>
      </w:pPr>
      <w:r w:rsidRPr="00453AFD">
        <w:rPr>
          <w:rFonts w:ascii="Arial" w:hAnsi="Arial" w:cs="Arial"/>
        </w:rPr>
        <w:t>I feel such an idiot (it must be true).</w:t>
      </w:r>
      <w:r w:rsidRPr="00453AFD">
        <w:rPr>
          <w:rFonts w:ascii="Arial" w:hAnsi="Arial" w:cs="Arial"/>
        </w:rPr>
        <w:tab/>
      </w:r>
      <w:r w:rsidRPr="00453AFD">
        <w:rPr>
          <w:rFonts w:ascii="Arial" w:hAnsi="Arial" w:cs="Arial"/>
        </w:rPr>
        <w:tab/>
      </w:r>
      <w:r w:rsidRPr="00453AFD">
        <w:rPr>
          <w:rFonts w:ascii="Arial" w:hAnsi="Arial" w:cs="Arial"/>
          <w:spacing w:val="-9"/>
        </w:rPr>
        <w:sym w:font="Wingdings" w:char="F09F"/>
      </w:r>
      <w:r w:rsidRPr="00453AFD">
        <w:rPr>
          <w:rFonts w:ascii="Arial" w:hAnsi="Arial" w:cs="Arial"/>
          <w:spacing w:val="-9"/>
        </w:rPr>
        <w:t xml:space="preserve">  </w:t>
      </w:r>
      <w:r w:rsidRPr="00453AFD">
        <w:rPr>
          <w:rFonts w:ascii="Arial" w:hAnsi="Arial" w:cs="Arial"/>
          <w:spacing w:val="-4"/>
        </w:rPr>
        <w:t>I feel guilty (I must have done something wrong).</w:t>
      </w:r>
    </w:p>
    <w:p w:rsidR="006A2156" w:rsidRPr="00453AFD" w:rsidRDefault="006A2156" w:rsidP="006A2156">
      <w:pPr>
        <w:numPr>
          <w:ilvl w:val="0"/>
          <w:numId w:val="1"/>
        </w:numPr>
        <w:tabs>
          <w:tab w:val="clear" w:pos="360"/>
        </w:tabs>
        <w:spacing w:after="0" w:line="240" w:lineRule="auto"/>
        <w:ind w:left="426" w:hanging="142"/>
        <w:rPr>
          <w:rFonts w:ascii="Arial" w:hAnsi="Arial" w:cs="Arial"/>
        </w:rPr>
      </w:pPr>
      <w:r w:rsidRPr="00453AFD">
        <w:rPr>
          <w:rFonts w:ascii="Arial" w:hAnsi="Arial" w:cs="Arial"/>
        </w:rPr>
        <w:t>I feel really bad for yelling at my partner, I must be really selfish and inconsiderate.</w:t>
      </w:r>
    </w:p>
    <w:p w:rsidR="006A2156" w:rsidRPr="00453AFD" w:rsidRDefault="0083255F" w:rsidP="006A2156">
      <w:pPr>
        <w:ind w:left="851"/>
        <w:rPr>
          <w:rFonts w:ascii="Arial" w:hAnsi="Arial" w:cs="Arial"/>
          <w:b/>
        </w:rPr>
      </w:pPr>
      <w:r w:rsidRPr="00453AFD">
        <w:rPr>
          <w:rFonts w:ascii="Arial" w:hAnsi="Arial" w:cs="Arial"/>
          <w:noProof/>
          <w:lang w:val="en-US"/>
        </w:rPr>
        <w:pict>
          <v:shape id="_x0000_s1030" type="#_x0000_t202" style="position:absolute;left:0;text-align:left;margin-left:-4.55pt;margin-top:5.1pt;width:39.9pt;height:30.15pt;z-index:-251652096" wrapcoords="0 0 21600 0 21600 21600 0 21600 0 0" filled="f" stroked="f">
            <v:textbox style="mso-fit-shape-to-text:t">
              <w:txbxContent>
                <w:p w:rsidR="006A2156" w:rsidRPr="00125B44" w:rsidRDefault="006A2156" w:rsidP="006A2156">
                  <w:pPr>
                    <w:ind w:left="-108"/>
                    <w:rPr>
                      <w:rFonts w:ascii="Tahoma" w:hAnsi="Tahoma" w:cs="Tahoma"/>
                      <w:b/>
                      <w:sz w:val="10"/>
                      <w:szCs w:val="10"/>
                    </w:rPr>
                  </w:pPr>
                  <w:r>
                    <w:rPr>
                      <w:rFonts w:ascii="Tahoma" w:hAnsi="Tahoma" w:cs="Tahoma"/>
                      <w:b/>
                      <w:position w:val="-6"/>
                      <w:sz w:val="20"/>
                      <w:szCs w:val="20"/>
                    </w:rPr>
                    <w:t xml:space="preserve">  </w:t>
                  </w:r>
                  <w:r>
                    <w:rPr>
                      <w:rFonts w:ascii="Tahoma" w:hAnsi="Tahoma" w:cs="Tahoma"/>
                      <w:b/>
                      <w:noProof/>
                      <w:position w:val="-6"/>
                      <w:sz w:val="20"/>
                      <w:szCs w:val="20"/>
                      <w:lang w:eastAsia="en-GB"/>
                    </w:rPr>
                    <w:drawing>
                      <wp:inline distT="0" distB="0" distL="0" distR="0">
                        <wp:extent cx="304800" cy="295275"/>
                        <wp:effectExtent l="19050" t="0" r="0" b="0"/>
                        <wp:docPr id="6" name="Picture 6" descr="WBna012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na01236_"/>
                                <pic:cNvPicPr>
                                  <a:picLocks noChangeAspect="1" noChangeArrowheads="1"/>
                                </pic:cNvPicPr>
                              </pic:nvPicPr>
                              <pic:blipFill>
                                <a:blip r:embed="rId14"/>
                                <a:srcRect/>
                                <a:stretch>
                                  <a:fillRect/>
                                </a:stretch>
                              </pic:blipFill>
                              <pic:spPr bwMode="auto">
                                <a:xfrm>
                                  <a:off x="0" y="0"/>
                                  <a:ext cx="304800" cy="295275"/>
                                </a:xfrm>
                                <a:prstGeom prst="rect">
                                  <a:avLst/>
                                </a:prstGeom>
                                <a:noFill/>
                                <a:ln w="9525">
                                  <a:noFill/>
                                  <a:miter lim="800000"/>
                                  <a:headEnd/>
                                  <a:tailEnd/>
                                </a:ln>
                              </pic:spPr>
                            </pic:pic>
                          </a:graphicData>
                        </a:graphic>
                      </wp:inline>
                    </w:drawing>
                  </w:r>
                </w:p>
              </w:txbxContent>
            </v:textbox>
          </v:shape>
        </w:pict>
      </w:r>
    </w:p>
    <w:p w:rsidR="006A2156" w:rsidRPr="00453AFD" w:rsidRDefault="006A2156" w:rsidP="006A2156">
      <w:pPr>
        <w:numPr>
          <w:ilvl w:val="0"/>
          <w:numId w:val="2"/>
        </w:numPr>
        <w:tabs>
          <w:tab w:val="clear" w:pos="595"/>
        </w:tabs>
        <w:spacing w:after="0" w:line="240" w:lineRule="auto"/>
        <w:ind w:left="1220" w:hanging="369"/>
        <w:rPr>
          <w:rFonts w:ascii="Arial" w:hAnsi="Arial" w:cs="Arial"/>
        </w:rPr>
      </w:pPr>
      <w:r w:rsidRPr="00453AFD">
        <w:rPr>
          <w:rFonts w:ascii="Arial" w:hAnsi="Arial" w:cs="Arial"/>
          <w:b/>
        </w:rPr>
        <w:t xml:space="preserve">Mental Filter: </w:t>
      </w:r>
      <w:r w:rsidRPr="00453AFD">
        <w:rPr>
          <w:rFonts w:ascii="Arial" w:hAnsi="Arial" w:cs="Arial"/>
        </w:rPr>
        <w:t>Allowing (dwelling on) one negative detail or fact to spoil our enjoyment, happiness, hope etc</w:t>
      </w:r>
    </w:p>
    <w:p w:rsidR="006A2156" w:rsidRDefault="006A2156" w:rsidP="006A2156">
      <w:pPr>
        <w:numPr>
          <w:ilvl w:val="0"/>
          <w:numId w:val="1"/>
        </w:numPr>
        <w:tabs>
          <w:tab w:val="clear" w:pos="360"/>
        </w:tabs>
        <w:spacing w:after="0" w:line="240" w:lineRule="auto"/>
        <w:ind w:left="1361" w:hanging="142"/>
        <w:rPr>
          <w:rFonts w:ascii="Arial" w:hAnsi="Arial" w:cs="Arial"/>
        </w:rPr>
      </w:pPr>
      <w:r w:rsidRPr="00453AFD">
        <w:rPr>
          <w:rFonts w:ascii="Arial" w:hAnsi="Arial" w:cs="Arial"/>
        </w:rPr>
        <w:t xml:space="preserve">You have a great evening and dinner at a restaurant with friends, but your chicken was undercooked and that </w:t>
      </w:r>
      <w:r w:rsidRPr="00453AFD">
        <w:rPr>
          <w:rFonts w:ascii="Arial" w:hAnsi="Arial" w:cs="Arial"/>
          <w:i/>
        </w:rPr>
        <w:t xml:space="preserve">spoiled the whole </w:t>
      </w:r>
      <w:r w:rsidRPr="00453AFD">
        <w:rPr>
          <w:rFonts w:ascii="Arial" w:hAnsi="Arial" w:cs="Arial"/>
        </w:rPr>
        <w:t>evening</w:t>
      </w:r>
    </w:p>
    <w:p w:rsidR="00453AFD" w:rsidRDefault="00453AFD" w:rsidP="00453AFD">
      <w:pPr>
        <w:spacing w:after="0" w:line="240" w:lineRule="auto"/>
        <w:rPr>
          <w:rFonts w:ascii="Arial" w:hAnsi="Arial" w:cs="Arial"/>
        </w:rPr>
      </w:pPr>
    </w:p>
    <w:p w:rsidR="00453AFD" w:rsidRDefault="00453AFD" w:rsidP="00453AFD">
      <w:pPr>
        <w:spacing w:after="0" w:line="240" w:lineRule="auto"/>
        <w:rPr>
          <w:rFonts w:ascii="Arial" w:hAnsi="Arial" w:cs="Arial"/>
        </w:rPr>
      </w:pPr>
    </w:p>
    <w:p w:rsidR="00453AFD" w:rsidRDefault="00453AFD" w:rsidP="00453AFD">
      <w:pPr>
        <w:spacing w:after="0" w:line="240" w:lineRule="auto"/>
        <w:rPr>
          <w:rFonts w:ascii="Arial" w:hAnsi="Arial" w:cs="Arial"/>
        </w:rPr>
      </w:pPr>
    </w:p>
    <w:tbl>
      <w:tblPr>
        <w:tblStyle w:val="TableGrid"/>
        <w:tblW w:w="0" w:type="auto"/>
        <w:tblLook w:val="04A0"/>
      </w:tblPr>
      <w:tblGrid>
        <w:gridCol w:w="5495"/>
        <w:gridCol w:w="8679"/>
      </w:tblGrid>
      <w:tr w:rsidR="00453AFD" w:rsidTr="00453AFD">
        <w:tc>
          <w:tcPr>
            <w:tcW w:w="5495" w:type="dxa"/>
            <w:shd w:val="clear" w:color="auto" w:fill="F2DBDB" w:themeFill="accent2" w:themeFillTint="33"/>
          </w:tcPr>
          <w:p w:rsidR="00453AFD" w:rsidRPr="00453AFD" w:rsidRDefault="00453AFD" w:rsidP="00453AFD">
            <w:pPr>
              <w:rPr>
                <w:rFonts w:ascii="Arial" w:hAnsi="Arial" w:cs="Arial"/>
                <w:b/>
              </w:rPr>
            </w:pPr>
          </w:p>
          <w:p w:rsidR="00453AFD" w:rsidRPr="00453AFD" w:rsidRDefault="00453AFD" w:rsidP="00453AFD">
            <w:pPr>
              <w:rPr>
                <w:rFonts w:ascii="Arial" w:hAnsi="Arial" w:cs="Arial"/>
                <w:b/>
              </w:rPr>
            </w:pPr>
            <w:r w:rsidRPr="00453AFD">
              <w:rPr>
                <w:rFonts w:ascii="Arial" w:hAnsi="Arial" w:cs="Arial"/>
                <w:b/>
              </w:rPr>
              <w:t>When you have read through all the potential cognitive distortions, identify which of these you believe you do</w:t>
            </w:r>
          </w:p>
          <w:p w:rsidR="00453AFD" w:rsidRPr="00453AFD" w:rsidRDefault="00453AFD" w:rsidP="00453AFD">
            <w:pPr>
              <w:rPr>
                <w:rFonts w:ascii="Arial" w:hAnsi="Arial" w:cs="Arial"/>
                <w:b/>
              </w:rPr>
            </w:pPr>
          </w:p>
          <w:p w:rsidR="00453AFD" w:rsidRPr="00453AFD" w:rsidRDefault="00453AFD" w:rsidP="00453AFD">
            <w:pPr>
              <w:rPr>
                <w:rFonts w:ascii="Arial" w:hAnsi="Arial" w:cs="Arial"/>
                <w:b/>
              </w:rPr>
            </w:pPr>
          </w:p>
        </w:tc>
        <w:tc>
          <w:tcPr>
            <w:tcW w:w="8679" w:type="dxa"/>
          </w:tcPr>
          <w:p w:rsidR="00453AFD" w:rsidRDefault="00453AFD" w:rsidP="00453AFD">
            <w:pPr>
              <w:rPr>
                <w:rFonts w:ascii="Arial" w:hAnsi="Arial" w:cs="Arial"/>
              </w:rPr>
            </w:pPr>
          </w:p>
        </w:tc>
      </w:tr>
      <w:tr w:rsidR="00453AFD" w:rsidTr="00453AFD">
        <w:tc>
          <w:tcPr>
            <w:tcW w:w="5495" w:type="dxa"/>
            <w:shd w:val="clear" w:color="auto" w:fill="F2DBDB" w:themeFill="accent2" w:themeFillTint="33"/>
          </w:tcPr>
          <w:p w:rsidR="00453AFD" w:rsidRPr="00453AFD" w:rsidRDefault="00453AFD" w:rsidP="00453AFD">
            <w:pPr>
              <w:rPr>
                <w:rFonts w:ascii="Arial" w:hAnsi="Arial" w:cs="Arial"/>
                <w:b/>
              </w:rPr>
            </w:pPr>
          </w:p>
          <w:p w:rsidR="00453AFD" w:rsidRPr="00453AFD" w:rsidRDefault="00453AFD" w:rsidP="00453AFD">
            <w:pPr>
              <w:rPr>
                <w:rFonts w:ascii="Arial" w:hAnsi="Arial" w:cs="Arial"/>
                <w:b/>
              </w:rPr>
            </w:pPr>
            <w:r w:rsidRPr="00453AFD">
              <w:rPr>
                <w:rFonts w:ascii="Arial" w:hAnsi="Arial" w:cs="Arial"/>
                <w:b/>
              </w:rPr>
              <w:t>What is the regularity of the distortions? Are there any particular triggers that take you into one or more of these? (e.g. presentations, relationship with a particular person)</w:t>
            </w:r>
          </w:p>
          <w:p w:rsidR="00453AFD" w:rsidRPr="00453AFD" w:rsidRDefault="00453AFD" w:rsidP="00453AFD">
            <w:pPr>
              <w:rPr>
                <w:rFonts w:ascii="Arial" w:hAnsi="Arial" w:cs="Arial"/>
                <w:b/>
              </w:rPr>
            </w:pPr>
          </w:p>
        </w:tc>
        <w:tc>
          <w:tcPr>
            <w:tcW w:w="8679" w:type="dxa"/>
          </w:tcPr>
          <w:p w:rsidR="00453AFD" w:rsidRDefault="00453AFD" w:rsidP="00453AFD">
            <w:pPr>
              <w:rPr>
                <w:rFonts w:ascii="Arial" w:hAnsi="Arial" w:cs="Arial"/>
              </w:rPr>
            </w:pPr>
          </w:p>
        </w:tc>
      </w:tr>
    </w:tbl>
    <w:p w:rsidR="00453AFD" w:rsidRPr="00453AFD" w:rsidRDefault="00453AFD" w:rsidP="00453AFD">
      <w:pPr>
        <w:spacing w:after="0" w:line="240" w:lineRule="auto"/>
        <w:rPr>
          <w:rFonts w:ascii="Arial" w:hAnsi="Arial" w:cs="Arial"/>
        </w:rPr>
      </w:pPr>
    </w:p>
    <w:p w:rsidR="006A2156" w:rsidRDefault="006A2156" w:rsidP="00453AFD">
      <w:pPr>
        <w:pStyle w:val="Heading1"/>
        <w:numPr>
          <w:ilvl w:val="0"/>
          <w:numId w:val="4"/>
        </w:numPr>
      </w:pPr>
      <w:r>
        <w:t xml:space="preserve">PsychCoach: The ABCDE of Thinking </w:t>
      </w:r>
      <w:r w:rsidR="00453AFD">
        <w:t>in</w:t>
      </w:r>
      <w:r>
        <w:t xml:space="preserve"> </w:t>
      </w:r>
      <w:r w:rsidR="00453AFD">
        <w:t>a</w:t>
      </w:r>
      <w:r>
        <w:t xml:space="preserve"> Realistic Way</w:t>
      </w:r>
    </w:p>
    <w:p w:rsidR="006A2156" w:rsidRDefault="006A2156" w:rsidP="006A2156"/>
    <w:p w:rsidR="00EC1037" w:rsidRPr="002B65CE" w:rsidRDefault="00EC1037" w:rsidP="00EC1037">
      <w:pPr>
        <w:rPr>
          <w:rFonts w:ascii="Arial" w:hAnsi="Arial" w:cs="Arial"/>
          <w:b/>
          <w:i/>
        </w:rPr>
      </w:pPr>
      <w:r w:rsidRPr="002B65CE">
        <w:rPr>
          <w:rFonts w:ascii="Arial" w:hAnsi="Arial" w:cs="Arial"/>
          <w:b/>
          <w:i/>
        </w:rPr>
        <w:t>Guidance for completion</w:t>
      </w:r>
    </w:p>
    <w:p w:rsidR="00EC1037" w:rsidRDefault="00EC1037" w:rsidP="00EC1037">
      <w:pPr>
        <w:rPr>
          <w:rFonts w:ascii="Arial" w:hAnsi="Arial" w:cs="Arial"/>
        </w:rPr>
      </w:pPr>
      <w:r>
        <w:rPr>
          <w:rFonts w:ascii="Arial" w:hAnsi="Arial" w:cs="Arial"/>
        </w:rPr>
        <w:t xml:space="preserve">The idea of this section is to complete the CBT tracking tool below whenever you feel anxious or worried, and so do it over a period of a couple of weeks or longer. You will find self assessment and reflection a useful approach to review, and will be important to look at in detail with your Coach. </w:t>
      </w:r>
    </w:p>
    <w:p w:rsidR="00EC1037" w:rsidRDefault="00EC1037" w:rsidP="00EC1037">
      <w:pPr>
        <w:rPr>
          <w:rFonts w:ascii="Arial" w:hAnsi="Arial" w:cs="Arial"/>
        </w:rPr>
      </w:pPr>
      <w:r>
        <w:rPr>
          <w:rFonts w:ascii="Arial" w:hAnsi="Arial" w:cs="Arial"/>
        </w:rPr>
        <w:t>Fill in the C column first when you feel anxious or worried.  Work out what was happening when you started to feel that way (column A).  Then work out what the self-talk was (column B).  Evaluate the self-talk/beliefs (column E), and dispute the self-talk (column D).  You can evaluate by working out the real chances of the worry happening.  You can dispute the self-talk by consciously thinking in a more realistic way.</w:t>
      </w:r>
    </w:p>
    <w:p w:rsidR="00EC1037" w:rsidRDefault="00EC1037" w:rsidP="006A2156"/>
    <w:p w:rsidR="00EC1037" w:rsidRDefault="00EC1037" w:rsidP="006A2156"/>
    <w:p w:rsidR="00EC1037" w:rsidRDefault="00EC1037" w:rsidP="006A21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45"/>
        <w:gridCol w:w="2911"/>
        <w:gridCol w:w="2785"/>
        <w:gridCol w:w="2825"/>
      </w:tblGrid>
      <w:tr w:rsidR="006A2156" w:rsidTr="006A2156">
        <w:trPr>
          <w:trHeight w:val="1662"/>
        </w:trPr>
        <w:tc>
          <w:tcPr>
            <w:tcW w:w="3070" w:type="dxa"/>
            <w:shd w:val="clear" w:color="auto" w:fill="DAEEF3" w:themeFill="accent5" w:themeFillTint="33"/>
          </w:tcPr>
          <w:p w:rsidR="006A2156" w:rsidRPr="006A2156" w:rsidRDefault="006A2156" w:rsidP="00112D37">
            <w:pPr>
              <w:jc w:val="center"/>
              <w:rPr>
                <w:rFonts w:ascii="Arial" w:hAnsi="Arial" w:cs="Arial"/>
                <w:b/>
                <w:color w:val="002060"/>
              </w:rPr>
            </w:pPr>
            <w:r w:rsidRPr="006A2156">
              <w:rPr>
                <w:rFonts w:ascii="Arial" w:hAnsi="Arial" w:cs="Arial"/>
                <w:b/>
                <w:color w:val="002060"/>
              </w:rPr>
              <w:lastRenderedPageBreak/>
              <w:t>A</w:t>
            </w:r>
          </w:p>
          <w:p w:rsidR="006A2156" w:rsidRPr="006A2156" w:rsidRDefault="006A2156" w:rsidP="00112D37">
            <w:pPr>
              <w:jc w:val="center"/>
              <w:rPr>
                <w:rFonts w:ascii="Arial" w:hAnsi="Arial" w:cs="Arial"/>
                <w:b/>
                <w:color w:val="002060"/>
              </w:rPr>
            </w:pPr>
          </w:p>
          <w:p w:rsidR="006A2156" w:rsidRPr="006A2156" w:rsidRDefault="006A2156" w:rsidP="00112D37">
            <w:pPr>
              <w:jc w:val="center"/>
              <w:rPr>
                <w:rFonts w:ascii="Arial" w:hAnsi="Arial" w:cs="Arial"/>
                <w:b/>
                <w:color w:val="002060"/>
              </w:rPr>
            </w:pPr>
            <w:r w:rsidRPr="006A2156">
              <w:rPr>
                <w:rFonts w:ascii="Arial" w:hAnsi="Arial" w:cs="Arial"/>
                <w:b/>
                <w:color w:val="002060"/>
              </w:rPr>
              <w:t>What was the event?</w:t>
            </w:r>
          </w:p>
        </w:tc>
        <w:tc>
          <w:tcPr>
            <w:tcW w:w="3070" w:type="dxa"/>
            <w:shd w:val="clear" w:color="auto" w:fill="DAEEF3" w:themeFill="accent5" w:themeFillTint="33"/>
          </w:tcPr>
          <w:p w:rsidR="006A2156" w:rsidRPr="006A2156" w:rsidRDefault="006A2156" w:rsidP="00112D37">
            <w:pPr>
              <w:jc w:val="center"/>
              <w:rPr>
                <w:rFonts w:ascii="Arial" w:hAnsi="Arial" w:cs="Arial"/>
                <w:b/>
                <w:color w:val="002060"/>
              </w:rPr>
            </w:pPr>
            <w:r w:rsidRPr="006A2156">
              <w:rPr>
                <w:rFonts w:ascii="Arial" w:hAnsi="Arial" w:cs="Arial"/>
                <w:b/>
                <w:color w:val="002060"/>
              </w:rPr>
              <w:t>B</w:t>
            </w:r>
          </w:p>
          <w:p w:rsidR="006A2156" w:rsidRPr="006A2156" w:rsidRDefault="006A2156" w:rsidP="00112D37">
            <w:pPr>
              <w:jc w:val="center"/>
              <w:rPr>
                <w:rFonts w:ascii="Arial" w:hAnsi="Arial" w:cs="Arial"/>
                <w:b/>
                <w:color w:val="002060"/>
              </w:rPr>
            </w:pPr>
            <w:r w:rsidRPr="006A2156">
              <w:rPr>
                <w:rFonts w:ascii="Arial" w:hAnsi="Arial" w:cs="Arial"/>
                <w:b/>
                <w:color w:val="002060"/>
              </w:rPr>
              <w:t>What was the self-talk or belief that caused the feeling?</w:t>
            </w:r>
          </w:p>
        </w:tc>
        <w:tc>
          <w:tcPr>
            <w:tcW w:w="3070" w:type="dxa"/>
            <w:shd w:val="clear" w:color="auto" w:fill="DAEEF3" w:themeFill="accent5" w:themeFillTint="33"/>
          </w:tcPr>
          <w:p w:rsidR="006A2156" w:rsidRPr="006A2156" w:rsidRDefault="006A2156" w:rsidP="00453AFD">
            <w:pPr>
              <w:jc w:val="center"/>
              <w:rPr>
                <w:rFonts w:ascii="Arial" w:hAnsi="Arial" w:cs="Arial"/>
                <w:b/>
                <w:color w:val="002060"/>
              </w:rPr>
            </w:pPr>
            <w:r w:rsidRPr="006A2156">
              <w:rPr>
                <w:rFonts w:ascii="Arial" w:hAnsi="Arial" w:cs="Arial"/>
                <w:b/>
                <w:color w:val="002060"/>
              </w:rPr>
              <w:t>C</w:t>
            </w:r>
          </w:p>
          <w:p w:rsidR="006A2156" w:rsidRPr="006A2156" w:rsidRDefault="006A2156" w:rsidP="00112D37">
            <w:pPr>
              <w:jc w:val="center"/>
              <w:rPr>
                <w:rFonts w:ascii="Arial" w:hAnsi="Arial" w:cs="Arial"/>
                <w:b/>
                <w:color w:val="002060"/>
              </w:rPr>
            </w:pPr>
            <w:r w:rsidRPr="006A2156">
              <w:rPr>
                <w:rFonts w:ascii="Arial" w:hAnsi="Arial" w:cs="Arial"/>
                <w:b/>
                <w:color w:val="002060"/>
              </w:rPr>
              <w:t>Note your reactions</w:t>
            </w:r>
          </w:p>
        </w:tc>
        <w:tc>
          <w:tcPr>
            <w:tcW w:w="3071" w:type="dxa"/>
            <w:shd w:val="clear" w:color="auto" w:fill="DAEEF3" w:themeFill="accent5" w:themeFillTint="33"/>
          </w:tcPr>
          <w:p w:rsidR="006A2156" w:rsidRPr="006A2156" w:rsidRDefault="006A2156" w:rsidP="00112D37">
            <w:pPr>
              <w:jc w:val="center"/>
              <w:rPr>
                <w:rFonts w:ascii="Arial" w:hAnsi="Arial" w:cs="Arial"/>
                <w:b/>
                <w:color w:val="002060"/>
              </w:rPr>
            </w:pPr>
            <w:r w:rsidRPr="006A2156">
              <w:rPr>
                <w:rFonts w:ascii="Arial" w:hAnsi="Arial" w:cs="Arial"/>
                <w:b/>
                <w:color w:val="002060"/>
              </w:rPr>
              <w:t>D</w:t>
            </w:r>
          </w:p>
          <w:p w:rsidR="006A2156" w:rsidRPr="006A2156" w:rsidRDefault="006A2156" w:rsidP="00112D37">
            <w:pPr>
              <w:jc w:val="center"/>
              <w:rPr>
                <w:rFonts w:ascii="Arial" w:hAnsi="Arial" w:cs="Arial"/>
                <w:b/>
                <w:color w:val="002060"/>
              </w:rPr>
            </w:pPr>
            <w:r w:rsidRPr="006A2156">
              <w:rPr>
                <w:rFonts w:ascii="Arial" w:hAnsi="Arial" w:cs="Arial"/>
                <w:b/>
                <w:color w:val="002060"/>
              </w:rPr>
              <w:t>How can you think about this in a more realistic and helpful way?</w:t>
            </w:r>
          </w:p>
        </w:tc>
        <w:tc>
          <w:tcPr>
            <w:tcW w:w="3071" w:type="dxa"/>
            <w:shd w:val="clear" w:color="auto" w:fill="DAEEF3" w:themeFill="accent5" w:themeFillTint="33"/>
          </w:tcPr>
          <w:p w:rsidR="006A2156" w:rsidRPr="006A2156" w:rsidRDefault="006A2156" w:rsidP="00112D37">
            <w:pPr>
              <w:jc w:val="center"/>
              <w:rPr>
                <w:rFonts w:ascii="Arial" w:hAnsi="Arial" w:cs="Arial"/>
                <w:b/>
                <w:color w:val="002060"/>
              </w:rPr>
            </w:pPr>
            <w:r w:rsidRPr="006A2156">
              <w:rPr>
                <w:rFonts w:ascii="Arial" w:hAnsi="Arial" w:cs="Arial"/>
                <w:b/>
                <w:color w:val="002060"/>
              </w:rPr>
              <w:t>E</w:t>
            </w:r>
          </w:p>
          <w:p w:rsidR="006A2156" w:rsidRPr="006A2156" w:rsidRDefault="006A2156" w:rsidP="006A2156">
            <w:pPr>
              <w:jc w:val="center"/>
              <w:rPr>
                <w:rFonts w:ascii="Arial" w:hAnsi="Arial" w:cs="Arial"/>
                <w:b/>
                <w:color w:val="002060"/>
              </w:rPr>
            </w:pPr>
            <w:r w:rsidRPr="006A2156">
              <w:rPr>
                <w:rFonts w:ascii="Arial" w:hAnsi="Arial" w:cs="Arial"/>
                <w:b/>
                <w:color w:val="002060"/>
              </w:rPr>
              <w:t>In what way are you distorting or exaggerating the situation?</w:t>
            </w:r>
          </w:p>
        </w:tc>
      </w:tr>
      <w:tr w:rsidR="006A2156" w:rsidTr="00EC1037">
        <w:trPr>
          <w:trHeight w:val="824"/>
        </w:trPr>
        <w:tc>
          <w:tcPr>
            <w:tcW w:w="3070" w:type="dxa"/>
            <w:shd w:val="clear" w:color="auto" w:fill="E5DFEC" w:themeFill="accent4" w:themeFillTint="33"/>
          </w:tcPr>
          <w:p w:rsidR="006A2156" w:rsidRPr="00EC1037" w:rsidRDefault="006A2156" w:rsidP="00EC1037">
            <w:pPr>
              <w:jc w:val="center"/>
              <w:rPr>
                <w:rFonts w:ascii="Arial" w:hAnsi="Arial" w:cs="Arial"/>
                <w:b/>
                <w:color w:val="403152" w:themeColor="accent4" w:themeShade="80"/>
              </w:rPr>
            </w:pPr>
            <w:r w:rsidRPr="00EC1037">
              <w:rPr>
                <w:rFonts w:ascii="Arial" w:hAnsi="Arial" w:cs="Arial"/>
                <w:b/>
                <w:color w:val="403152" w:themeColor="accent4" w:themeShade="80"/>
              </w:rPr>
              <w:t>ACTIVATING EVENT</w:t>
            </w:r>
          </w:p>
        </w:tc>
        <w:tc>
          <w:tcPr>
            <w:tcW w:w="3070" w:type="dxa"/>
            <w:shd w:val="clear" w:color="auto" w:fill="E5DFEC" w:themeFill="accent4" w:themeFillTint="33"/>
          </w:tcPr>
          <w:p w:rsidR="006A2156" w:rsidRPr="00EC1037" w:rsidRDefault="006A2156" w:rsidP="00EC1037">
            <w:pPr>
              <w:jc w:val="center"/>
              <w:rPr>
                <w:rFonts w:ascii="Arial" w:hAnsi="Arial" w:cs="Arial"/>
                <w:b/>
                <w:color w:val="403152" w:themeColor="accent4" w:themeShade="80"/>
              </w:rPr>
            </w:pPr>
            <w:r w:rsidRPr="00EC1037">
              <w:rPr>
                <w:rFonts w:ascii="Arial" w:hAnsi="Arial" w:cs="Arial"/>
                <w:b/>
                <w:color w:val="403152" w:themeColor="accent4" w:themeShade="80"/>
              </w:rPr>
              <w:t>BELIEFS/SELF TALK</w:t>
            </w:r>
          </w:p>
        </w:tc>
        <w:tc>
          <w:tcPr>
            <w:tcW w:w="3070" w:type="dxa"/>
            <w:shd w:val="clear" w:color="auto" w:fill="E5DFEC" w:themeFill="accent4" w:themeFillTint="33"/>
          </w:tcPr>
          <w:p w:rsidR="006A2156" w:rsidRPr="00EC1037" w:rsidRDefault="006A2156" w:rsidP="00EC1037">
            <w:pPr>
              <w:jc w:val="center"/>
              <w:rPr>
                <w:rFonts w:ascii="Arial" w:hAnsi="Arial" w:cs="Arial"/>
                <w:b/>
                <w:color w:val="403152" w:themeColor="accent4" w:themeShade="80"/>
              </w:rPr>
            </w:pPr>
            <w:r w:rsidRPr="00EC1037">
              <w:rPr>
                <w:rFonts w:ascii="Arial" w:hAnsi="Arial" w:cs="Arial"/>
                <w:b/>
                <w:color w:val="403152" w:themeColor="accent4" w:themeShade="80"/>
              </w:rPr>
              <w:t>CONSEQUENCES/ FEELINGS/ EMOTIONAL REACTIONS</w:t>
            </w:r>
          </w:p>
        </w:tc>
        <w:tc>
          <w:tcPr>
            <w:tcW w:w="3071" w:type="dxa"/>
            <w:shd w:val="clear" w:color="auto" w:fill="E5DFEC" w:themeFill="accent4" w:themeFillTint="33"/>
          </w:tcPr>
          <w:p w:rsidR="006A2156" w:rsidRPr="00EC1037" w:rsidRDefault="006A2156" w:rsidP="00EC1037">
            <w:pPr>
              <w:rPr>
                <w:rFonts w:ascii="Arial" w:hAnsi="Arial" w:cs="Arial"/>
                <w:b/>
                <w:color w:val="403152" w:themeColor="accent4" w:themeShade="80"/>
              </w:rPr>
            </w:pPr>
            <w:r w:rsidRPr="00EC1037">
              <w:rPr>
                <w:rFonts w:ascii="Arial" w:hAnsi="Arial" w:cs="Arial"/>
                <w:b/>
                <w:color w:val="403152" w:themeColor="accent4" w:themeShade="80"/>
              </w:rPr>
              <w:t>DISPUTING PROCESS</w:t>
            </w:r>
          </w:p>
        </w:tc>
        <w:tc>
          <w:tcPr>
            <w:tcW w:w="3071" w:type="dxa"/>
            <w:shd w:val="clear" w:color="auto" w:fill="E5DFEC" w:themeFill="accent4" w:themeFillTint="33"/>
          </w:tcPr>
          <w:p w:rsidR="006A2156" w:rsidRPr="00EC1037" w:rsidRDefault="006A2156" w:rsidP="00EC1037">
            <w:pPr>
              <w:rPr>
                <w:rFonts w:ascii="Arial" w:hAnsi="Arial" w:cs="Arial"/>
                <w:b/>
                <w:color w:val="403152" w:themeColor="accent4" w:themeShade="80"/>
              </w:rPr>
            </w:pPr>
            <w:r w:rsidRPr="00EC1037">
              <w:rPr>
                <w:rFonts w:ascii="Arial" w:hAnsi="Arial" w:cs="Arial"/>
                <w:b/>
                <w:color w:val="403152" w:themeColor="accent4" w:themeShade="80"/>
              </w:rPr>
              <w:t>EVALUATION PROCESS</w:t>
            </w:r>
          </w:p>
        </w:tc>
      </w:tr>
      <w:tr w:rsidR="006A2156" w:rsidTr="00112D37">
        <w:tc>
          <w:tcPr>
            <w:tcW w:w="3070" w:type="dxa"/>
          </w:tcPr>
          <w:p w:rsidR="006A2156" w:rsidRDefault="006A2156" w:rsidP="00112D37">
            <w:pPr>
              <w:jc w:val="center"/>
              <w:rPr>
                <w:b/>
              </w:rPr>
            </w:pPr>
          </w:p>
          <w:p w:rsidR="006A2156" w:rsidRDefault="006A2156" w:rsidP="00112D37">
            <w:pPr>
              <w:jc w:val="center"/>
              <w:rPr>
                <w:b/>
              </w:rPr>
            </w:pPr>
          </w:p>
          <w:p w:rsidR="006A2156" w:rsidRDefault="006A2156" w:rsidP="00112D37">
            <w:pPr>
              <w:jc w:val="center"/>
              <w:rPr>
                <w:b/>
              </w:rPr>
            </w:pPr>
          </w:p>
          <w:p w:rsidR="006A2156" w:rsidRDefault="006A2156" w:rsidP="00112D37">
            <w:pPr>
              <w:jc w:val="center"/>
              <w:rPr>
                <w:b/>
              </w:rPr>
            </w:pPr>
          </w:p>
          <w:p w:rsidR="006A2156" w:rsidRDefault="006A2156" w:rsidP="00112D37">
            <w:pPr>
              <w:jc w:val="center"/>
              <w:rPr>
                <w:b/>
              </w:rPr>
            </w:pPr>
          </w:p>
          <w:p w:rsidR="006A2156" w:rsidRDefault="006A2156" w:rsidP="00112D37">
            <w:pPr>
              <w:jc w:val="center"/>
              <w:rPr>
                <w:b/>
              </w:rPr>
            </w:pPr>
          </w:p>
          <w:p w:rsidR="006A2156" w:rsidRDefault="006A2156" w:rsidP="00112D37">
            <w:pPr>
              <w:jc w:val="center"/>
              <w:rPr>
                <w:b/>
              </w:rPr>
            </w:pPr>
          </w:p>
          <w:p w:rsidR="006A2156" w:rsidRDefault="006A2156" w:rsidP="00112D37">
            <w:pPr>
              <w:jc w:val="center"/>
              <w:rPr>
                <w:b/>
              </w:rPr>
            </w:pPr>
          </w:p>
          <w:p w:rsidR="006A2156" w:rsidRDefault="006A2156" w:rsidP="00EC1037">
            <w:pPr>
              <w:rPr>
                <w:b/>
              </w:rPr>
            </w:pPr>
          </w:p>
          <w:p w:rsidR="006A2156" w:rsidRDefault="006A2156" w:rsidP="00453AFD">
            <w:pPr>
              <w:rPr>
                <w:b/>
              </w:rPr>
            </w:pPr>
          </w:p>
        </w:tc>
        <w:tc>
          <w:tcPr>
            <w:tcW w:w="3070" w:type="dxa"/>
          </w:tcPr>
          <w:p w:rsidR="006A2156" w:rsidRDefault="006A2156" w:rsidP="00112D37">
            <w:pPr>
              <w:jc w:val="center"/>
              <w:rPr>
                <w:b/>
              </w:rPr>
            </w:pPr>
          </w:p>
          <w:p w:rsidR="006A2156" w:rsidRDefault="006A2156" w:rsidP="00112D37">
            <w:pPr>
              <w:jc w:val="center"/>
              <w:rPr>
                <w:b/>
              </w:rPr>
            </w:pPr>
          </w:p>
          <w:p w:rsidR="006A2156" w:rsidRDefault="006A2156" w:rsidP="00112D37">
            <w:pPr>
              <w:jc w:val="center"/>
              <w:rPr>
                <w:b/>
              </w:rPr>
            </w:pPr>
          </w:p>
        </w:tc>
        <w:tc>
          <w:tcPr>
            <w:tcW w:w="3070" w:type="dxa"/>
          </w:tcPr>
          <w:p w:rsidR="006A2156" w:rsidRDefault="006A2156" w:rsidP="00112D37">
            <w:pPr>
              <w:jc w:val="center"/>
              <w:rPr>
                <w:b/>
              </w:rPr>
            </w:pPr>
          </w:p>
        </w:tc>
        <w:tc>
          <w:tcPr>
            <w:tcW w:w="3071" w:type="dxa"/>
          </w:tcPr>
          <w:p w:rsidR="006A2156" w:rsidRDefault="006A2156" w:rsidP="00112D37">
            <w:pPr>
              <w:jc w:val="center"/>
              <w:rPr>
                <w:b/>
              </w:rPr>
            </w:pPr>
          </w:p>
        </w:tc>
        <w:tc>
          <w:tcPr>
            <w:tcW w:w="3071" w:type="dxa"/>
          </w:tcPr>
          <w:p w:rsidR="006A2156" w:rsidRDefault="006A2156" w:rsidP="00112D37">
            <w:pPr>
              <w:jc w:val="center"/>
              <w:rPr>
                <w:b/>
              </w:rPr>
            </w:pPr>
          </w:p>
        </w:tc>
      </w:tr>
    </w:tbl>
    <w:p w:rsidR="006A2156" w:rsidRPr="006A2156" w:rsidRDefault="006A2156" w:rsidP="006A2156"/>
    <w:sectPr w:rsidR="006A2156" w:rsidRPr="006A2156" w:rsidSect="006A2156">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9C9" w:rsidRDefault="00C009C9" w:rsidP="00453AFD">
      <w:pPr>
        <w:spacing w:after="0" w:line="240" w:lineRule="auto"/>
      </w:pPr>
      <w:r>
        <w:separator/>
      </w:r>
    </w:p>
  </w:endnote>
  <w:endnote w:type="continuationSeparator" w:id="0">
    <w:p w:rsidR="00C009C9" w:rsidRDefault="00C009C9" w:rsidP="00453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75164"/>
      <w:docPartObj>
        <w:docPartGallery w:val="Page Numbers (Bottom of Page)"/>
        <w:docPartUnique/>
      </w:docPartObj>
    </w:sdtPr>
    <w:sdtContent>
      <w:p w:rsidR="00453AFD" w:rsidRDefault="00453AFD">
        <w:pPr>
          <w:pStyle w:val="Footer"/>
          <w:jc w:val="center"/>
        </w:pPr>
        <w:fldSimple w:instr=" PAGE   \* MERGEFORMAT ">
          <w:r w:rsidR="00EC1037">
            <w:rPr>
              <w:noProof/>
            </w:rPr>
            <w:t>5</w:t>
          </w:r>
        </w:fldSimple>
      </w:p>
    </w:sdtContent>
  </w:sdt>
  <w:p w:rsidR="00453AFD" w:rsidRDefault="00453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9C9" w:rsidRDefault="00C009C9" w:rsidP="00453AFD">
      <w:pPr>
        <w:spacing w:after="0" w:line="240" w:lineRule="auto"/>
      </w:pPr>
      <w:r>
        <w:separator/>
      </w:r>
    </w:p>
  </w:footnote>
  <w:footnote w:type="continuationSeparator" w:id="0">
    <w:p w:rsidR="00C009C9" w:rsidRDefault="00C009C9" w:rsidP="00453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75EC"/>
    <w:multiLevelType w:val="hybridMultilevel"/>
    <w:tmpl w:val="3CE2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F93C9E"/>
    <w:multiLevelType w:val="hybridMultilevel"/>
    <w:tmpl w:val="E92E066A"/>
    <w:lvl w:ilvl="0" w:tplc="48542332">
      <w:start w:val="1"/>
      <w:numFmt w:val="decimal"/>
      <w:lvlText w:val="%1."/>
      <w:lvlJc w:val="left"/>
      <w:pPr>
        <w:tabs>
          <w:tab w:val="num" w:pos="595"/>
        </w:tabs>
        <w:ind w:left="595" w:hanging="360"/>
      </w:pPr>
      <w:rPr>
        <w:rFonts w:ascii="Corbel" w:hAnsi="Corbel" w:hint="default"/>
        <w:b/>
        <w:i w:val="0"/>
        <w:caps w:val="0"/>
        <w:strike w:val="0"/>
        <w:dstrike w:val="0"/>
        <w:outline w:val="0"/>
        <w:shadow/>
        <w:emboss w:val="0"/>
        <w:imprint w:val="0"/>
        <w:vanish w:val="0"/>
        <w:color w:val="3399FF"/>
        <w:sz w:val="22"/>
        <w:szCs w:val="22"/>
        <w:vertAlign w:val="baseline"/>
      </w:rPr>
    </w:lvl>
    <w:lvl w:ilvl="1" w:tplc="04090003">
      <w:start w:val="1"/>
      <w:numFmt w:val="bullet"/>
      <w:lvlText w:val="o"/>
      <w:lvlJc w:val="left"/>
      <w:pPr>
        <w:tabs>
          <w:tab w:val="num" w:pos="1315"/>
        </w:tabs>
        <w:ind w:left="1315" w:hanging="360"/>
      </w:pPr>
      <w:rPr>
        <w:rFonts w:ascii="Courier New" w:hAnsi="Courier New" w:cs="Courier New" w:hint="default"/>
      </w:rPr>
    </w:lvl>
    <w:lvl w:ilvl="2" w:tplc="84FACA9E">
      <w:start w:val="1"/>
      <w:numFmt w:val="decimal"/>
      <w:lvlText w:val="%3)"/>
      <w:lvlJc w:val="left"/>
      <w:pPr>
        <w:tabs>
          <w:tab w:val="num" w:pos="2035"/>
        </w:tabs>
        <w:ind w:left="2035" w:hanging="360"/>
      </w:pPr>
      <w:rPr>
        <w:rFont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
    <w:nsid w:val="2FD00E1F"/>
    <w:multiLevelType w:val="hybridMultilevel"/>
    <w:tmpl w:val="5442B8BA"/>
    <w:lvl w:ilvl="0" w:tplc="F14EBD4C">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026094"/>
    <w:multiLevelType w:val="hybridMultilevel"/>
    <w:tmpl w:val="EED86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2156"/>
    <w:rsid w:val="00330120"/>
    <w:rsid w:val="00453AFD"/>
    <w:rsid w:val="00576CCA"/>
    <w:rsid w:val="006A2156"/>
    <w:rsid w:val="0083255F"/>
    <w:rsid w:val="00C009C9"/>
    <w:rsid w:val="00EC10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CA"/>
  </w:style>
  <w:style w:type="paragraph" w:styleId="Heading1">
    <w:name w:val="heading 1"/>
    <w:basedOn w:val="Normal"/>
    <w:next w:val="Normal"/>
    <w:link w:val="Heading1Char"/>
    <w:uiPriority w:val="9"/>
    <w:qFormat/>
    <w:rsid w:val="006A2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1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21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56"/>
    <w:rPr>
      <w:rFonts w:ascii="Tahoma" w:hAnsi="Tahoma" w:cs="Tahoma"/>
      <w:sz w:val="16"/>
      <w:szCs w:val="16"/>
    </w:rPr>
  </w:style>
  <w:style w:type="paragraph" w:styleId="ListParagraph">
    <w:name w:val="List Paragraph"/>
    <w:basedOn w:val="Normal"/>
    <w:uiPriority w:val="34"/>
    <w:qFormat/>
    <w:rsid w:val="00453AFD"/>
    <w:pPr>
      <w:ind w:left="720"/>
      <w:contextualSpacing/>
    </w:pPr>
  </w:style>
  <w:style w:type="table" w:styleId="TableGrid">
    <w:name w:val="Table Grid"/>
    <w:basedOn w:val="TableNormal"/>
    <w:uiPriority w:val="59"/>
    <w:rsid w:val="00453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3A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3AFD"/>
  </w:style>
  <w:style w:type="paragraph" w:styleId="Footer">
    <w:name w:val="footer"/>
    <w:basedOn w:val="Normal"/>
    <w:link w:val="FooterChar"/>
    <w:uiPriority w:val="99"/>
    <w:unhideWhenUsed/>
    <w:rsid w:val="00453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2013-10-16T15:12:00Z</dcterms:created>
  <dcterms:modified xsi:type="dcterms:W3CDTF">2013-10-18T10:31:00Z</dcterms:modified>
</cp:coreProperties>
</file>